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6A" w:rsidRDefault="00E0136A" w:rsidP="00D82B4D">
      <w:pPr>
        <w:widowControl w:val="0"/>
        <w:autoSpaceDE w:val="0"/>
        <w:autoSpaceDN w:val="0"/>
        <w:spacing w:before="60" w:after="0" w:line="240" w:lineRule="auto"/>
        <w:ind w:right="342"/>
        <w:jc w:val="right"/>
        <w:outlineLvl w:val="1"/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</w:pPr>
      <w:r w:rsidRPr="00E0136A">
        <w:rPr>
          <w:rFonts w:ascii="Times New Roman" w:eastAsia="Times New Roman" w:hAnsi="Times New Roman" w:cs="Times New Roman"/>
          <w:bCs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7207250" cy="9895248"/>
            <wp:effectExtent l="0" t="0" r="0" b="0"/>
            <wp:docPr id="1" name="Рисунок 1" descr="C:\Intel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tel\Download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9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6A" w:rsidRDefault="00E0136A" w:rsidP="00E0136A">
      <w:pPr>
        <w:widowControl w:val="0"/>
        <w:autoSpaceDE w:val="0"/>
        <w:autoSpaceDN w:val="0"/>
        <w:spacing w:before="60" w:after="0" w:line="240" w:lineRule="auto"/>
        <w:ind w:right="342"/>
        <w:outlineLvl w:val="1"/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</w:pPr>
    </w:p>
    <w:p w:rsidR="00E0136A" w:rsidRDefault="00E0136A" w:rsidP="00D82B4D">
      <w:pPr>
        <w:widowControl w:val="0"/>
        <w:autoSpaceDE w:val="0"/>
        <w:autoSpaceDN w:val="0"/>
        <w:spacing w:before="60" w:after="0" w:line="240" w:lineRule="auto"/>
        <w:ind w:right="342"/>
        <w:jc w:val="right"/>
        <w:outlineLvl w:val="1"/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</w:pPr>
    </w:p>
    <w:p w:rsidR="00082765" w:rsidRPr="00082765" w:rsidRDefault="00E0136A" w:rsidP="00E0136A">
      <w:pPr>
        <w:widowControl w:val="0"/>
        <w:autoSpaceDE w:val="0"/>
        <w:autoSpaceDN w:val="0"/>
        <w:spacing w:before="60" w:after="0" w:line="240" w:lineRule="auto"/>
        <w:ind w:right="3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                                                                                                                      </w:t>
      </w:r>
      <w:r w:rsidR="00082765" w:rsidRPr="0008276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>УТВЕРЖДАЮ: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7195"/>
        <w:rPr>
          <w:rFonts w:ascii="Times New Roman" w:eastAsia="Times New Roman" w:hAnsi="Times New Roman" w:cs="Times New Roman"/>
          <w:sz w:val="24"/>
          <w:lang w:bidi="en-US"/>
        </w:rPr>
      </w:pPr>
      <w:proofErr w:type="gramStart"/>
      <w:r w:rsidRPr="00082765">
        <w:rPr>
          <w:rFonts w:ascii="Times New Roman" w:eastAsia="Times New Roman" w:hAnsi="Times New Roman" w:cs="Times New Roman"/>
          <w:sz w:val="24"/>
          <w:lang w:bidi="en-US"/>
        </w:rPr>
        <w:t>Директор  МАУ</w:t>
      </w:r>
      <w:proofErr w:type="gramEnd"/>
      <w:r w:rsidRPr="00082765">
        <w:rPr>
          <w:rFonts w:ascii="Times New Roman" w:eastAsia="Times New Roman" w:hAnsi="Times New Roman" w:cs="Times New Roman"/>
          <w:sz w:val="24"/>
          <w:lang w:bidi="en-US"/>
        </w:rPr>
        <w:t xml:space="preserve"> ДО центр</w:t>
      </w:r>
      <w:r w:rsidRPr="00082765">
        <w:rPr>
          <w:rFonts w:ascii="Times New Roman" w:eastAsia="Times New Roman" w:hAnsi="Times New Roman" w:cs="Times New Roman"/>
          <w:spacing w:val="-9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туризма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right="343"/>
        <w:jc w:val="right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lang w:bidi="en-US"/>
        </w:rPr>
        <w:t>г.</w:t>
      </w:r>
      <w:r w:rsidRPr="00082765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Белорецк</w:t>
      </w:r>
    </w:p>
    <w:p w:rsidR="00082765" w:rsidRPr="00082765" w:rsidRDefault="00082765" w:rsidP="00082765">
      <w:pPr>
        <w:widowControl w:val="0"/>
        <w:tabs>
          <w:tab w:val="left" w:pos="9141"/>
        </w:tabs>
        <w:autoSpaceDE w:val="0"/>
        <w:autoSpaceDN w:val="0"/>
        <w:spacing w:before="1" w:after="0" w:line="240" w:lineRule="auto"/>
        <w:ind w:left="6379" w:right="343" w:firstLine="142"/>
        <w:jc w:val="right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                          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О.М.</w:t>
      </w:r>
      <w:r w:rsidRPr="00082765">
        <w:rPr>
          <w:rFonts w:ascii="Times New Roman" w:eastAsia="Times New Roman" w:hAnsi="Times New Roman" w:cs="Times New Roman"/>
          <w:spacing w:val="-5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 xml:space="preserve">Ручушкин </w:t>
      </w:r>
    </w:p>
    <w:p w:rsidR="00082765" w:rsidRPr="00082765" w:rsidRDefault="00082765" w:rsidP="00082765">
      <w:pPr>
        <w:widowControl w:val="0"/>
        <w:tabs>
          <w:tab w:val="left" w:pos="9141"/>
        </w:tabs>
        <w:autoSpaceDE w:val="0"/>
        <w:autoSpaceDN w:val="0"/>
        <w:spacing w:before="1" w:after="0" w:line="240" w:lineRule="auto"/>
        <w:ind w:left="6379" w:right="343" w:firstLine="142"/>
        <w:jc w:val="right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lang w:bidi="en-US"/>
        </w:rPr>
        <w:t xml:space="preserve">Приказ № </w:t>
      </w:r>
      <w:proofErr w:type="gramStart"/>
      <w:r w:rsidRPr="00082765">
        <w:rPr>
          <w:rFonts w:ascii="Times New Roman" w:eastAsia="Times New Roman" w:hAnsi="Times New Roman" w:cs="Times New Roman"/>
          <w:sz w:val="24"/>
          <w:lang w:bidi="en-US"/>
        </w:rPr>
        <w:t>38  от</w:t>
      </w:r>
      <w:proofErr w:type="gramEnd"/>
      <w:r w:rsidRPr="00082765">
        <w:rPr>
          <w:rFonts w:ascii="Times New Roman" w:eastAsia="Times New Roman" w:hAnsi="Times New Roman" w:cs="Times New Roman"/>
          <w:sz w:val="24"/>
          <w:lang w:bidi="en-US"/>
        </w:rPr>
        <w:t xml:space="preserve"> «01» февраля</w:t>
      </w:r>
      <w:r w:rsidRPr="00082765">
        <w:rPr>
          <w:rFonts w:ascii="Times New Roman" w:eastAsia="Times New Roman" w:hAnsi="Times New Roman" w:cs="Times New Roman"/>
          <w:spacing w:val="-4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2018 г.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87" w:right="1104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87" w:right="1104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4"/>
          <w:lang w:bidi="en-US"/>
        </w:rPr>
        <w:t>ПОЛОЖЕНИЕ</w:t>
      </w:r>
    </w:p>
    <w:p w:rsidR="00082765" w:rsidRDefault="00082765" w:rsidP="00082765">
      <w:pPr>
        <w:widowControl w:val="0"/>
        <w:autoSpaceDE w:val="0"/>
        <w:autoSpaceDN w:val="0"/>
        <w:spacing w:after="0" w:line="240" w:lineRule="auto"/>
        <w:ind w:left="987" w:right="1113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4"/>
          <w:lang w:bidi="en-US"/>
        </w:rPr>
        <w:t xml:space="preserve">о конкурсе </w:t>
      </w:r>
      <w:proofErr w:type="gramStart"/>
      <w:r w:rsidRPr="00082765">
        <w:rPr>
          <w:rFonts w:ascii="Times New Roman" w:eastAsia="Times New Roman" w:hAnsi="Times New Roman" w:cs="Times New Roman"/>
          <w:b/>
          <w:sz w:val="24"/>
          <w:lang w:bidi="en-US"/>
        </w:rPr>
        <w:t>исследовательских краеведческих работ</w:t>
      </w:r>
      <w:proofErr w:type="gramEnd"/>
      <w:r w:rsidRPr="00082765">
        <w:rPr>
          <w:rFonts w:ascii="Times New Roman" w:eastAsia="Times New Roman" w:hAnsi="Times New Roman" w:cs="Times New Roman"/>
          <w:b/>
          <w:sz w:val="24"/>
          <w:lang w:bidi="en-US"/>
        </w:rPr>
        <w:t xml:space="preserve"> обучающихся «Родина в сердце» муниципального района Белорецкий район Республики Башкортостан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87" w:right="1113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</w:p>
    <w:p w:rsidR="00082765" w:rsidRPr="00082765" w:rsidRDefault="00082765" w:rsidP="00082765">
      <w:pPr>
        <w:widowControl w:val="0"/>
        <w:numPr>
          <w:ilvl w:val="0"/>
          <w:numId w:val="1"/>
        </w:numPr>
        <w:tabs>
          <w:tab w:val="left" w:pos="510"/>
        </w:tabs>
        <w:autoSpaceDE w:val="0"/>
        <w:autoSpaceDN w:val="0"/>
        <w:spacing w:after="0" w:line="274" w:lineRule="exact"/>
        <w:ind w:hanging="283"/>
        <w:rPr>
          <w:rFonts w:ascii="Times New Roman" w:eastAsia="Times New Roman" w:hAnsi="Times New Roman" w:cs="Times New Roman"/>
          <w:b/>
          <w:sz w:val="24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b/>
          <w:sz w:val="24"/>
          <w:lang w:val="en-US" w:bidi="en-US"/>
        </w:rPr>
        <w:t>Цели</w:t>
      </w:r>
      <w:proofErr w:type="spellEnd"/>
      <w:r w:rsidRPr="00082765">
        <w:rPr>
          <w:rFonts w:ascii="Times New Roman" w:eastAsia="Times New Roman" w:hAnsi="Times New Roman" w:cs="Times New Roman"/>
          <w:b/>
          <w:sz w:val="24"/>
          <w:lang w:val="en-US" w:bidi="en-US"/>
        </w:rPr>
        <w:t xml:space="preserve"> и</w:t>
      </w:r>
      <w:r w:rsidRPr="00082765">
        <w:rPr>
          <w:rFonts w:ascii="Times New Roman" w:eastAsia="Times New Roman" w:hAnsi="Times New Roman" w:cs="Times New Roman"/>
          <w:b/>
          <w:spacing w:val="-1"/>
          <w:sz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4"/>
          <w:lang w:val="en-US" w:bidi="en-US"/>
        </w:rPr>
        <w:t>задачи</w:t>
      </w:r>
      <w:proofErr w:type="spellEnd"/>
    </w:p>
    <w:p w:rsidR="00082765" w:rsidRPr="00082765" w:rsidRDefault="00082765" w:rsidP="00082765">
      <w:pPr>
        <w:widowControl w:val="0"/>
        <w:numPr>
          <w:ilvl w:val="1"/>
          <w:numId w:val="1"/>
        </w:numPr>
        <w:tabs>
          <w:tab w:val="left" w:pos="704"/>
        </w:tabs>
        <w:autoSpaceDE w:val="0"/>
        <w:autoSpaceDN w:val="0"/>
        <w:spacing w:after="0" w:line="240" w:lineRule="auto"/>
        <w:ind w:right="574" w:hanging="89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lang w:bidi="en-US"/>
        </w:rPr>
        <w:t>совершенствование организации и содержания обучения и воспитания подрастающего поколения средствами</w:t>
      </w:r>
      <w:r w:rsidRPr="00082765">
        <w:rPr>
          <w:rFonts w:ascii="Times New Roman" w:eastAsia="Times New Roman" w:hAnsi="Times New Roman" w:cs="Times New Roman"/>
          <w:spacing w:val="59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краеведения;</w:t>
      </w:r>
    </w:p>
    <w:p w:rsidR="00082765" w:rsidRPr="00082765" w:rsidRDefault="00082765" w:rsidP="00082765">
      <w:pPr>
        <w:widowControl w:val="0"/>
        <w:numPr>
          <w:ilvl w:val="1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725" w:hanging="139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lang w:bidi="en-US"/>
        </w:rPr>
        <w:t>приобщение учащихся к краеведческой и поисково-исследовательской</w:t>
      </w:r>
      <w:r w:rsidRPr="00082765">
        <w:rPr>
          <w:rFonts w:ascii="Times New Roman" w:eastAsia="Times New Roman" w:hAnsi="Times New Roman" w:cs="Times New Roman"/>
          <w:spacing w:val="-3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деятельности;</w:t>
      </w:r>
    </w:p>
    <w:p w:rsidR="00082765" w:rsidRPr="00082765" w:rsidRDefault="00082765" w:rsidP="00082765">
      <w:pPr>
        <w:widowControl w:val="0"/>
        <w:numPr>
          <w:ilvl w:val="1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725" w:hanging="139"/>
        <w:rPr>
          <w:rFonts w:ascii="Times New Roman" w:eastAsia="Times New Roman" w:hAnsi="Times New Roman" w:cs="Times New Roman"/>
          <w:sz w:val="24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активизация</w:t>
      </w:r>
      <w:proofErr w:type="spellEnd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работы</w:t>
      </w:r>
      <w:proofErr w:type="spellEnd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школьных</w:t>
      </w:r>
      <w:proofErr w:type="spellEnd"/>
      <w:r w:rsidRPr="00082765">
        <w:rPr>
          <w:rFonts w:ascii="Times New Roman" w:eastAsia="Times New Roman" w:hAnsi="Times New Roman" w:cs="Times New Roman"/>
          <w:spacing w:val="1"/>
          <w:sz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музеев</w:t>
      </w:r>
      <w:proofErr w:type="spellEnd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;</w:t>
      </w:r>
    </w:p>
    <w:p w:rsidR="00082765" w:rsidRPr="00082765" w:rsidRDefault="00082765" w:rsidP="00082765">
      <w:pPr>
        <w:widowControl w:val="0"/>
        <w:numPr>
          <w:ilvl w:val="1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1123" w:hanging="67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lang w:bidi="en-US"/>
        </w:rPr>
        <w:t>воспитание у школьников патриотизма, бережного отношения к природному и культурному наследия родного</w:t>
      </w:r>
      <w:r w:rsidRPr="00082765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края;</w:t>
      </w:r>
    </w:p>
    <w:p w:rsidR="00082765" w:rsidRPr="00082765" w:rsidRDefault="00082765" w:rsidP="00082765">
      <w:pPr>
        <w:widowControl w:val="0"/>
        <w:numPr>
          <w:ilvl w:val="1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725" w:hanging="139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lang w:bidi="en-US"/>
        </w:rPr>
        <w:t>сохранение исторической и военной</w:t>
      </w:r>
      <w:r w:rsidRPr="00082765">
        <w:rPr>
          <w:rFonts w:ascii="Times New Roman" w:eastAsia="Times New Roman" w:hAnsi="Times New Roman" w:cs="Times New Roman"/>
          <w:spacing w:val="-4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памяти;</w:t>
      </w:r>
    </w:p>
    <w:p w:rsidR="00082765" w:rsidRPr="00082765" w:rsidRDefault="00082765" w:rsidP="00082765">
      <w:pPr>
        <w:widowControl w:val="0"/>
        <w:numPr>
          <w:ilvl w:val="1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725" w:hanging="139"/>
        <w:rPr>
          <w:rFonts w:ascii="Times New Roman" w:eastAsia="Times New Roman" w:hAnsi="Times New Roman" w:cs="Times New Roman"/>
          <w:sz w:val="24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совершенствование</w:t>
      </w:r>
      <w:proofErr w:type="spellEnd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нравственного</w:t>
      </w:r>
      <w:proofErr w:type="spellEnd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воспитания</w:t>
      </w:r>
      <w:proofErr w:type="spellEnd"/>
      <w:r w:rsidRPr="00082765">
        <w:rPr>
          <w:rFonts w:ascii="Times New Roman" w:eastAsia="Times New Roman" w:hAnsi="Times New Roman" w:cs="Times New Roman"/>
          <w:spacing w:val="-2"/>
          <w:sz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обучающихся</w:t>
      </w:r>
      <w:proofErr w:type="spellEnd"/>
      <w:r w:rsidRPr="00082765">
        <w:rPr>
          <w:rFonts w:ascii="Times New Roman" w:eastAsia="Times New Roman" w:hAnsi="Times New Roman" w:cs="Times New Roman"/>
          <w:sz w:val="24"/>
          <w:lang w:val="en-US" w:bidi="en-US"/>
        </w:rPr>
        <w:t>.</w:t>
      </w:r>
    </w:p>
    <w:p w:rsidR="00082765" w:rsidRPr="00082765" w:rsidRDefault="00082765" w:rsidP="00082765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3" w:after="0" w:line="274" w:lineRule="exact"/>
        <w:ind w:left="586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Время</w:t>
      </w:r>
      <w:proofErr w:type="spellEnd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и </w:t>
      </w:r>
      <w:proofErr w:type="spellStart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место</w:t>
      </w:r>
      <w:proofErr w:type="spellEnd"/>
      <w:r w:rsidRPr="000827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проведения</w:t>
      </w:r>
      <w:proofErr w:type="spellEnd"/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226" w:right="1195"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Конкурс </w:t>
      </w:r>
      <w:proofErr w:type="gramStart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исследовательских краеведческих работ</w:t>
      </w:r>
      <w:proofErr w:type="gramEnd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 «Родина в сердце» (далее конкурс/ конференция) проводится в два этапа: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1-й этап - заочный проводится в период с 01 по 15 февраля 2018 года;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226" w:right="63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2-й этап проводится в форме конференции, 21 февраля 2018 года, по адресу: г. Белорецк, ул. Красных партизан, 11 (МАУ </w:t>
      </w:r>
      <w:proofErr w:type="gramStart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ДО центр</w:t>
      </w:r>
      <w:proofErr w:type="gramEnd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туризма г. Белорецк).</w:t>
      </w:r>
    </w:p>
    <w:p w:rsidR="00082765" w:rsidRPr="00082765" w:rsidRDefault="00082765" w:rsidP="00082765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3" w:after="0" w:line="274" w:lineRule="exact"/>
        <w:ind w:left="586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Организатор</w:t>
      </w:r>
      <w:proofErr w:type="spellEnd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74" w:lineRule="exact"/>
        <w:ind w:left="93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МАУ </w:t>
      </w:r>
      <w:proofErr w:type="gramStart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ДО центр</w:t>
      </w:r>
      <w:proofErr w:type="gramEnd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туризма г. Белорецк</w:t>
      </w:r>
    </w:p>
    <w:p w:rsidR="00082765" w:rsidRPr="00082765" w:rsidRDefault="00082765" w:rsidP="00082765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5" w:after="0" w:line="274" w:lineRule="exact"/>
        <w:ind w:left="586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Участники</w:t>
      </w:r>
      <w:proofErr w:type="spellEnd"/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86" w:firstLine="34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участия в конкурсе приглашаются обучающиеся общеобразовательных школ города и района, а также учреждений дополнительного образования 5-11 классы, занимающиеся краеведческой исследовательской и поисковой работой. </w:t>
      </w:r>
    </w:p>
    <w:p w:rsidR="00082765" w:rsidRPr="00082765" w:rsidRDefault="00082765" w:rsidP="0008276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Порядок проведения конкурса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Программа:</w:t>
      </w:r>
    </w:p>
    <w:p w:rsidR="00082765" w:rsidRPr="00082765" w:rsidRDefault="00082765" w:rsidP="00082765">
      <w:pPr>
        <w:widowControl w:val="0"/>
        <w:autoSpaceDE w:val="0"/>
        <w:autoSpaceDN w:val="0"/>
        <w:spacing w:before="3" w:after="0" w:line="274" w:lineRule="exact"/>
        <w:ind w:left="5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21 февраля 2018 года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 w:right="5984" w:firstLine="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с 09.40 до 10.00 – регистрация участников; с 10.00 до 10.15– открытие конкурса;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4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с 10.15 до 16.00 – работа секций: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86" w:right="1450" w:firstLine="348"/>
        <w:rPr>
          <w:rFonts w:ascii="Times New Roman" w:eastAsia="Times New Roman" w:hAnsi="Times New Roman" w:cs="Times New Roman"/>
          <w:b/>
          <w:i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u w:val="single"/>
          <w:lang w:bidi="en-US"/>
        </w:rPr>
        <w:t>Конкурс проводится по следующим номинациям: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b/>
          <w:i/>
          <w:sz w:val="24"/>
          <w:lang w:bidi="en-US"/>
        </w:rPr>
        <w:t xml:space="preserve">«Летопись родного края», «Школьный музей»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(приложение 3)</w:t>
      </w:r>
      <w:r w:rsidRPr="00082765">
        <w:rPr>
          <w:rFonts w:ascii="Times New Roman" w:eastAsia="Times New Roman" w:hAnsi="Times New Roman" w:cs="Times New Roman"/>
          <w:b/>
          <w:i/>
          <w:sz w:val="24"/>
          <w:lang w:bidi="en-US"/>
        </w:rPr>
        <w:t>, «Культура и этнография края», «Природное наследие края», «Война и военные конфликты».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851" w:right="1450" w:firstLine="83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u w:val="single"/>
          <w:lang w:bidi="en-US"/>
        </w:rPr>
        <w:t>В конкурсе определены две возрастные группы:</w:t>
      </w:r>
      <w:r w:rsidRPr="00082765">
        <w:rPr>
          <w:rFonts w:ascii="Times New Roman" w:eastAsia="Times New Roman" w:hAnsi="Times New Roman" w:cs="Times New Roman"/>
          <w:b/>
          <w:i/>
          <w:sz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lang w:bidi="en-US"/>
        </w:rPr>
        <w:t>«обучающиеся 5-6 классов», «обучающиеся 7-11 классов».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67" w:lineRule="exact"/>
        <w:ind w:left="934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</w:pPr>
      <w:r w:rsidRPr="00082765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Условия участия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46" w:right="97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участия в конкурсе необходимо до 15 февраля 2018 года представить в МАУ </w:t>
      </w:r>
      <w:proofErr w:type="gramStart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ДО центр</w:t>
      </w:r>
      <w:proofErr w:type="gramEnd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туризма г. Белорецк следующие материалы:</w:t>
      </w:r>
    </w:p>
    <w:p w:rsidR="00082765" w:rsidRPr="00082765" w:rsidRDefault="00082765" w:rsidP="00082765">
      <w:pPr>
        <w:widowControl w:val="0"/>
        <w:numPr>
          <w:ilvl w:val="0"/>
          <w:numId w:val="2"/>
        </w:numPr>
        <w:tabs>
          <w:tab w:val="left" w:pos="935"/>
        </w:tabs>
        <w:autoSpaceDE w:val="0"/>
        <w:autoSpaceDN w:val="0"/>
        <w:spacing w:after="0" w:line="240" w:lineRule="auto"/>
        <w:ind w:right="1351" w:firstLine="566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lang w:bidi="en-US"/>
        </w:rPr>
        <w:t>заявку с указанием фамилии, имени участника, учреждения образования (наименование полностью), тем работ, наименования номинации; Ф.И.О. (полностью), должности научного руководителя;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226" w:firstLine="49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- исследовательские работы в полном объеме с электронным носителем (</w:t>
      </w:r>
      <w:r w:rsidRPr="0008276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RW</w:t>
      </w: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-диск), оформленные в сброшюрованных папках или же скоросшивателях с приложением только</w:t>
      </w:r>
      <w:r w:rsidRPr="00082765">
        <w:rPr>
          <w:rFonts w:ascii="Times New Roman" w:eastAsia="Times New Roman" w:hAnsi="Times New Roman" w:cs="Times New Roman"/>
          <w:spacing w:val="-28"/>
          <w:sz w:val="24"/>
          <w:szCs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одного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720" w:right="63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файла для оценочного листа по заочному туру; второй экземпляр работы участники привозят с собой на конкурс;</w:t>
      </w:r>
    </w:p>
    <w:p w:rsidR="00082765" w:rsidRPr="00082765" w:rsidRDefault="00082765" w:rsidP="00082765">
      <w:pPr>
        <w:widowControl w:val="0"/>
        <w:numPr>
          <w:ilvl w:val="0"/>
          <w:numId w:val="2"/>
        </w:numPr>
        <w:tabs>
          <w:tab w:val="left" w:pos="935"/>
        </w:tabs>
        <w:autoSpaceDE w:val="0"/>
        <w:autoSpaceDN w:val="0"/>
        <w:spacing w:after="0" w:line="240" w:lineRule="auto"/>
        <w:ind w:right="1733" w:firstLine="566"/>
        <w:rPr>
          <w:rFonts w:ascii="Times New Roman" w:eastAsia="Times New Roman" w:hAnsi="Times New Roman" w:cs="Times New Roman"/>
          <w:sz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lang w:bidi="en-US"/>
        </w:rPr>
        <w:t>конспект музейного урока (в произвольной форме), в полном объёме с электронным носителем;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Работы, присланные позже указанного срока, к участию в конкурсе не допускаются.</w:t>
      </w:r>
    </w:p>
    <w:p w:rsidR="00082765" w:rsidRPr="00082765" w:rsidRDefault="00082765" w:rsidP="00082765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after="0" w:line="274" w:lineRule="exact"/>
        <w:ind w:left="586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Определение</w:t>
      </w:r>
      <w:proofErr w:type="spellEnd"/>
      <w:r w:rsidRPr="000827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результатов</w:t>
      </w:r>
      <w:proofErr w:type="spellEnd"/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Конкурсные работы и их защита оцениваются в отдельной возрастной группе и номинации.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09" w:right="741" w:firstLine="4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Победитель в конкурсе исследовательских работ определяется по наибольшей сумме баллов </w:t>
      </w:r>
      <w:r w:rsidRPr="0008276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r w:rsidRPr="0008276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</w:t>
      </w: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этапов конкурса (приложение 1, 2). На них составляются рецензии.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Победитель секции «Школьный музей» определяется по наибольшей сумме баллов.</w:t>
      </w:r>
    </w:p>
    <w:p w:rsidR="00082765" w:rsidRPr="00082765" w:rsidRDefault="00082765" w:rsidP="0008276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Финансирование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firstLine="5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Расходы по организации и проведению конференции несёт МАУ </w:t>
      </w:r>
      <w:proofErr w:type="gramStart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ДО центр</w:t>
      </w:r>
      <w:proofErr w:type="gramEnd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туризма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Белорецк. Расходы, связанные с подготовкой и </w:t>
      </w:r>
      <w:proofErr w:type="gramStart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направлением участников</w:t>
      </w:r>
      <w:proofErr w:type="gramEnd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несут командирующие организации.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8. Награждение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Участники конференции, каждой возрастной группы, занявшие1 - 3 места в номинациях, награждаются грамотами МАУ </w:t>
      </w:r>
      <w:proofErr w:type="gramStart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>ДО центр</w:t>
      </w:r>
      <w:proofErr w:type="gramEnd"/>
      <w:r w:rsidRPr="000827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туризма г. Белорецк.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Телефоны для справок: 3-40-12, туристско-краеведческий отдел;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5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0827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e-mail: belortur@mail.ru, www.beloretsktur.ru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82765" w:rsidRPr="00082765" w:rsidRDefault="00082765" w:rsidP="00E0136A">
      <w:pPr>
        <w:widowControl w:val="0"/>
        <w:autoSpaceDE w:val="0"/>
        <w:autoSpaceDN w:val="0"/>
        <w:spacing w:before="66" w:after="0" w:line="240" w:lineRule="auto"/>
        <w:ind w:right="349"/>
        <w:rPr>
          <w:rFonts w:ascii="Times New Roman" w:eastAsia="Times New Roman" w:hAnsi="Times New Roman" w:cs="Times New Roman"/>
          <w:b/>
          <w:sz w:val="20"/>
          <w:lang w:val="en-US" w:bidi="en-US"/>
        </w:rPr>
      </w:pPr>
      <w:bookmarkStart w:id="0" w:name="_GoBack"/>
      <w:bookmarkEnd w:id="0"/>
    </w:p>
    <w:p w:rsidR="00082765" w:rsidRPr="00082765" w:rsidRDefault="00082765" w:rsidP="00082765">
      <w:pPr>
        <w:widowControl w:val="0"/>
        <w:autoSpaceDE w:val="0"/>
        <w:autoSpaceDN w:val="0"/>
        <w:spacing w:before="66" w:after="0" w:line="240" w:lineRule="auto"/>
        <w:ind w:right="349"/>
        <w:jc w:val="right"/>
        <w:rPr>
          <w:rFonts w:ascii="Times New Roman" w:eastAsia="Times New Roman" w:hAnsi="Times New Roman" w:cs="Times New Roman"/>
          <w:b/>
          <w:sz w:val="20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66" w:after="0" w:line="240" w:lineRule="auto"/>
        <w:ind w:right="349"/>
        <w:jc w:val="right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Приложение 1</w:t>
      </w:r>
    </w:p>
    <w:p w:rsidR="00082765" w:rsidRPr="00082765" w:rsidRDefault="00082765" w:rsidP="0008276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91" w:after="0" w:line="240" w:lineRule="auto"/>
        <w:ind w:left="987" w:right="1109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 xml:space="preserve">МАУ </w:t>
      </w:r>
      <w:proofErr w:type="gramStart"/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ДО центр</w:t>
      </w:r>
      <w:proofErr w:type="gramEnd"/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 xml:space="preserve"> туризма г. Белорецк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1868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w w:val="99"/>
          <w:sz w:val="20"/>
          <w:u w:val="single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b/>
          <w:sz w:val="20"/>
          <w:u w:val="single"/>
          <w:lang w:bidi="en-US"/>
        </w:rPr>
        <w:t>Конкурс исследовательских краеведческих работ «Родина в сердце» 2017-2018 уч. г.»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29" w:lineRule="exact"/>
        <w:ind w:left="987" w:right="1111"/>
        <w:jc w:val="center"/>
        <w:rPr>
          <w:rFonts w:ascii="Times New Roman" w:eastAsia="Times New Roman" w:hAnsi="Times New Roman" w:cs="Times New Roman"/>
          <w:b/>
          <w:sz w:val="20"/>
          <w:lang w:val="en-US" w:bidi="en-US"/>
        </w:rPr>
      </w:pPr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РЕЦЕНЗИЯ</w:t>
      </w:r>
    </w:p>
    <w:p w:rsidR="00082765" w:rsidRPr="00082765" w:rsidRDefault="00082765" w:rsidP="00082765">
      <w:pPr>
        <w:widowControl w:val="0"/>
        <w:autoSpaceDE w:val="0"/>
        <w:autoSpaceDN w:val="0"/>
        <w:spacing w:after="3" w:line="229" w:lineRule="exact"/>
        <w:ind w:left="987" w:right="1107"/>
        <w:jc w:val="center"/>
        <w:rPr>
          <w:rFonts w:ascii="Times New Roman" w:eastAsia="Times New Roman" w:hAnsi="Times New Roman" w:cs="Times New Roman"/>
          <w:b/>
          <w:sz w:val="20"/>
          <w:lang w:val="en-US" w:bidi="en-US"/>
        </w:rPr>
      </w:pPr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(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заочная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оценка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8553"/>
      </w:tblGrid>
      <w:tr w:rsidR="00082765" w:rsidRPr="00082765" w:rsidTr="00082765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на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текст</w:t>
            </w:r>
            <w:proofErr w:type="spellEnd"/>
          </w:p>
          <w:p w:rsidR="00082765" w:rsidRPr="00082765" w:rsidRDefault="00082765" w:rsidP="00082765">
            <w:pPr>
              <w:spacing w:line="230" w:lineRule="atLeast"/>
              <w:ind w:left="110" w:right="717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исследовательской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работы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Номинация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7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before="38" w:line="212" w:lineRule="exact"/>
              <w:ind w:left="110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Автор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before="58" w:line="212" w:lineRule="exact"/>
              <w:ind w:left="110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Руководитель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7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before="38" w:line="212" w:lineRule="exact"/>
              <w:ind w:left="110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Адрес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</w:tbl>
    <w:p w:rsidR="00082765" w:rsidRPr="00082765" w:rsidRDefault="00082765" w:rsidP="00082765">
      <w:pPr>
        <w:widowControl w:val="0"/>
        <w:numPr>
          <w:ilvl w:val="0"/>
          <w:numId w:val="3"/>
        </w:numPr>
        <w:tabs>
          <w:tab w:val="left" w:pos="428"/>
        </w:tabs>
        <w:autoSpaceDE w:val="0"/>
        <w:autoSpaceDN w:val="0"/>
        <w:spacing w:after="2" w:line="240" w:lineRule="auto"/>
        <w:rPr>
          <w:rFonts w:ascii="Times New Roman" w:eastAsia="Times New Roman" w:hAnsi="Times New Roman" w:cs="Times New Roman"/>
          <w:b/>
          <w:sz w:val="20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Критерии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оценки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содержания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исследовательской</w:t>
      </w:r>
      <w:proofErr w:type="spellEnd"/>
      <w:r w:rsidRPr="00082765">
        <w:rPr>
          <w:rFonts w:ascii="Times New Roman" w:eastAsia="Times New Roman" w:hAnsi="Times New Roman" w:cs="Times New Roman"/>
          <w:b/>
          <w:spacing w:val="-2"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работы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1083"/>
        <w:gridCol w:w="1368"/>
      </w:tblGrid>
      <w:tr w:rsidR="00082765" w:rsidRPr="00082765" w:rsidTr="00082765">
        <w:trPr>
          <w:trHeight w:val="457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110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Критерии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255" w:right="250"/>
              <w:jc w:val="center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Баллы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369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Оценка</w:t>
            </w:r>
            <w:proofErr w:type="spellEnd"/>
          </w:p>
          <w:p w:rsidR="00082765" w:rsidRPr="00082765" w:rsidRDefault="00082765" w:rsidP="00082765">
            <w:pPr>
              <w:spacing w:line="215" w:lineRule="exact"/>
              <w:ind w:left="419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жюри</w:t>
            </w:r>
            <w:proofErr w:type="spellEnd"/>
          </w:p>
        </w:tc>
      </w:tr>
      <w:tr w:rsidR="00082765" w:rsidRPr="00082765" w:rsidTr="00082765">
        <w:trPr>
          <w:trHeight w:val="276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4" w:lineRule="exact"/>
              <w:ind w:left="16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Введение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: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актуальность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26"/>
              </w:tabs>
              <w:ind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новизна</w:t>
            </w:r>
            <w:proofErr w:type="spellEnd"/>
            <w:r w:rsidRPr="00082765">
              <w:rPr>
                <w:rFonts w:ascii="Times New Roman" w:eastAsia="Times New Roman" w:hAnsi="Times New Roman"/>
                <w:spacing w:val="2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исследования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76"/>
              </w:tabs>
              <w:spacing w:before="1"/>
              <w:ind w:left="275"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цель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76"/>
              </w:tabs>
              <w:ind w:left="275" w:hanging="16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проблема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объект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,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предмет</w:t>
            </w:r>
            <w:proofErr w:type="spellEnd"/>
            <w:r w:rsidRPr="00082765">
              <w:rPr>
                <w:rFonts w:ascii="Times New Roman" w:eastAsia="Times New Roman" w:hAnsi="Times New Roman"/>
                <w:spacing w:val="1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исследования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гипотеза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76"/>
              </w:tabs>
              <w:spacing w:before="1"/>
              <w:ind w:left="275"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задачи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26"/>
              </w:tabs>
              <w:ind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методы</w:t>
            </w:r>
            <w:proofErr w:type="spellEnd"/>
            <w:r w:rsidRPr="00082765">
              <w:rPr>
                <w:rFonts w:ascii="Times New Roman" w:eastAsia="Times New Roman" w:hAnsi="Times New Roman"/>
                <w:spacing w:val="-2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исследования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hanging="115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краткий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обзор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литературных</w:t>
            </w:r>
            <w:proofErr w:type="spellEnd"/>
            <w:r w:rsidRPr="00082765">
              <w:rPr>
                <w:rFonts w:ascii="Times New Roman" w:eastAsia="Times New Roman" w:hAnsi="Times New Roman"/>
                <w:spacing w:val="1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источников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4"/>
              </w:numPr>
              <w:tabs>
                <w:tab w:val="left" w:pos="226"/>
              </w:tabs>
              <w:spacing w:line="215" w:lineRule="exact"/>
              <w:ind w:hanging="115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место и сроки проведения исследования, практическая</w:t>
            </w:r>
            <w:r w:rsidRPr="00082765">
              <w:rPr>
                <w:rFonts w:ascii="Times New Roman" w:eastAsia="Times New Roman" w:hAnsi="Times New Roman"/>
                <w:spacing w:val="2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значимость;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7" w:lineRule="exact"/>
              <w:ind w:left="255" w:right="244"/>
              <w:jc w:val="center"/>
              <w:rPr>
                <w:rFonts w:ascii="Times New Roman" w:eastAsia="Times New Roman" w:hAnsi="Times New Roman"/>
                <w:b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b/>
                <w:sz w:val="20"/>
                <w:lang w:bidi="en-US"/>
              </w:rPr>
              <w:t>11</w:t>
            </w:r>
          </w:p>
          <w:p w:rsidR="00082765" w:rsidRPr="00082765" w:rsidRDefault="00082765" w:rsidP="00082765">
            <w:pPr>
              <w:spacing w:line="227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spacing w:before="1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spacing w:before="1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spacing w:before="1" w:line="229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spacing w:line="229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spacing w:before="1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  <w:p w:rsidR="00082765" w:rsidRPr="00082765" w:rsidRDefault="00082765" w:rsidP="00082765">
            <w:pPr>
              <w:spacing w:line="215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Логичность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изложения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материала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,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стиль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Авторское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мнение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,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вклад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Выводы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,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результаты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Грамотное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написание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текста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Наличие в работе проверенных фактических доказательств (ссылки)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Краеведческий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характер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Правильное использование научных слов и выражений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Дальнейшие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перспективы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работы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2" w:lineRule="exact"/>
              <w:ind w:left="110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Итого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2" w:lineRule="exact"/>
              <w:ind w:left="255" w:right="243"/>
              <w:jc w:val="center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</w:tbl>
    <w:p w:rsidR="00082765" w:rsidRPr="00082765" w:rsidRDefault="00082765" w:rsidP="00082765">
      <w:pPr>
        <w:widowControl w:val="0"/>
        <w:numPr>
          <w:ilvl w:val="0"/>
          <w:numId w:val="3"/>
        </w:numPr>
        <w:tabs>
          <w:tab w:val="left" w:pos="4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Критерии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оценки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оформления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работы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1083"/>
        <w:gridCol w:w="1368"/>
      </w:tblGrid>
      <w:tr w:rsidR="00082765" w:rsidRPr="00082765" w:rsidTr="00082765">
        <w:trPr>
          <w:trHeight w:val="256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5" w:lineRule="exact"/>
              <w:ind w:left="110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Критерии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5" w:lineRule="exact"/>
              <w:ind w:left="255" w:right="250"/>
              <w:jc w:val="center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Баллы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85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110"/>
              <w:rPr>
                <w:rFonts w:ascii="Times New Roman" w:eastAsia="Times New Roman" w:hAnsi="Times New Roman"/>
                <w:i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 xml:space="preserve">Работа оформлена в пластмассовых папках-скоросшивателях </w:t>
            </w:r>
            <w:r w:rsidRPr="00082765">
              <w:rPr>
                <w:rFonts w:ascii="Times New Roman" w:eastAsia="Times New Roman" w:hAnsi="Times New Roman"/>
                <w:i/>
                <w:sz w:val="20"/>
                <w:lang w:val="ru-RU" w:bidi="en-US"/>
              </w:rPr>
              <w:t>без файлов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2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Шрифт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Times New Roman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Кегль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: 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Межстрочный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интервал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– 1,5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Размеры полей: левое – 20 мм, правое – 20 мм, верхнее – 20 мм, нижнее – 20 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Выравнивание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ширине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листа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Титульный лист с указанием названия конкурса (2 шт.)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Работа состоит из трёх частей: введение (1 стр.), основная часть, заключение (1 стр.)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Наличие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оглавления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(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содержания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)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работы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458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Текст основной части работы делится на главы, разделы (пункты, параграфы), подразделы (при</w:t>
            </w:r>
          </w:p>
          <w:p w:rsidR="00082765" w:rsidRPr="00082765" w:rsidRDefault="00082765" w:rsidP="00082765">
            <w:pPr>
              <w:spacing w:line="215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необходимости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46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4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Главы работы имеют порядковую нумерацию в пределах всей работы и обозначаются римскими</w:t>
            </w:r>
          </w:p>
          <w:p w:rsidR="00082765" w:rsidRPr="00082765" w:rsidRDefault="00082765" w:rsidP="00082765">
            <w:pPr>
              <w:spacing w:line="216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 xml:space="preserve">цифрами с точкой в конце (Глава </w:t>
            </w: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I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5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461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4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Разделы (пункты) работы имеют порядковую нумерацию в пределах всей работы и обозначаются</w:t>
            </w:r>
          </w:p>
          <w:p w:rsidR="00082765" w:rsidRPr="00082765" w:rsidRDefault="00082765" w:rsidP="00082765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 xml:space="preserve">арабскими цифрами с точкой в конце (1., 2. И т. Д.), либо (1.1, 1.2 и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т.д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spacing w:before="5"/>
              <w:rPr>
                <w:rFonts w:ascii="Times New Roman" w:eastAsia="Times New Roman" w:hAnsi="Times New Roman"/>
                <w:b/>
                <w:sz w:val="19"/>
                <w:lang w:val="ru-RU" w:bidi="en-US"/>
              </w:rPr>
            </w:pPr>
          </w:p>
          <w:p w:rsidR="00082765" w:rsidRPr="00082765" w:rsidRDefault="00082765" w:rsidP="00082765">
            <w:pPr>
              <w:spacing w:line="217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Главы работы, а также введение и заключение напечатаны с новой страницы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1,5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Наличие словаря терминов (после списка литературы)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Страницы работы пронумерованы арабскими цифрами, проставленными в правом нижнем углу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46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При</w:t>
            </w:r>
            <w:r w:rsidRPr="00082765">
              <w:rPr>
                <w:rFonts w:ascii="Times New Roman" w:eastAsia="Times New Roman" w:hAnsi="Times New Roman"/>
                <w:spacing w:val="-6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ссылках</w:t>
            </w:r>
            <w:r w:rsidRPr="00082765">
              <w:rPr>
                <w:rFonts w:ascii="Times New Roman" w:eastAsia="Times New Roman" w:hAnsi="Times New Roman"/>
                <w:spacing w:val="-5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в</w:t>
            </w:r>
            <w:r w:rsidRPr="00082765">
              <w:rPr>
                <w:rFonts w:ascii="Times New Roman" w:eastAsia="Times New Roman" w:hAnsi="Times New Roman"/>
                <w:spacing w:val="-5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тексте</w:t>
            </w:r>
            <w:r w:rsidRPr="00082765">
              <w:rPr>
                <w:rFonts w:ascii="Times New Roman" w:eastAsia="Times New Roman" w:hAnsi="Times New Roman"/>
                <w:spacing w:val="-2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на</w:t>
            </w:r>
            <w:r w:rsidRPr="00082765">
              <w:rPr>
                <w:rFonts w:ascii="Times New Roman" w:eastAsia="Times New Roman" w:hAnsi="Times New Roman"/>
                <w:spacing w:val="-4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использованные</w:t>
            </w:r>
            <w:r w:rsidRPr="00082765">
              <w:rPr>
                <w:rFonts w:ascii="Times New Roman" w:eastAsia="Times New Roman" w:hAnsi="Times New Roman"/>
                <w:spacing w:val="-1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источники</w:t>
            </w:r>
            <w:r w:rsidRPr="00082765">
              <w:rPr>
                <w:rFonts w:ascii="Times New Roman" w:eastAsia="Times New Roman" w:hAnsi="Times New Roman"/>
                <w:spacing w:val="-3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указывают</w:t>
            </w:r>
            <w:r w:rsidRPr="00082765">
              <w:rPr>
                <w:rFonts w:ascii="Times New Roman" w:eastAsia="Times New Roman" w:hAnsi="Times New Roman"/>
                <w:spacing w:val="-5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соответствующий</w:t>
            </w:r>
            <w:r w:rsidRPr="00082765">
              <w:rPr>
                <w:rFonts w:ascii="Times New Roman" w:eastAsia="Times New Roman" w:hAnsi="Times New Roman"/>
                <w:spacing w:val="-4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номер</w:t>
            </w:r>
            <w:r w:rsidRPr="00082765">
              <w:rPr>
                <w:rFonts w:ascii="Times New Roman" w:eastAsia="Times New Roman" w:hAnsi="Times New Roman"/>
                <w:spacing w:val="-3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в</w:t>
            </w:r>
            <w:r w:rsidRPr="00082765">
              <w:rPr>
                <w:rFonts w:ascii="Times New Roman" w:eastAsia="Times New Roman" w:hAnsi="Times New Roman"/>
                <w:spacing w:val="-5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списке</w:t>
            </w:r>
          </w:p>
          <w:p w:rsidR="00082765" w:rsidRPr="00082765" w:rsidRDefault="00082765" w:rsidP="00082765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источников (литературы), заключенный в квадратные , либо круглые скобки [15, с. 80], (3, с.</w:t>
            </w:r>
            <w:r w:rsidRPr="00082765">
              <w:rPr>
                <w:rFonts w:ascii="Times New Roman" w:eastAsia="Times New Roman" w:hAnsi="Times New Roman"/>
                <w:spacing w:val="-33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210)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spacing w:before="5"/>
              <w:rPr>
                <w:rFonts w:ascii="Times New Roman" w:eastAsia="Times New Roman" w:hAnsi="Times New Roman"/>
                <w:b/>
                <w:sz w:val="19"/>
                <w:lang w:val="ru-RU" w:bidi="en-US"/>
              </w:rPr>
            </w:pPr>
          </w:p>
          <w:p w:rsidR="00082765" w:rsidRPr="00082765" w:rsidRDefault="00082765" w:rsidP="00082765">
            <w:pPr>
              <w:spacing w:line="217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2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Все приводимые в тексте цитаты заключают в кавычки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46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16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Если в тексте есть ссылка на приложение, то оно заключается в круглые скобки (приложение №</w:t>
            </w:r>
          </w:p>
          <w:p w:rsidR="00082765" w:rsidRPr="00082765" w:rsidRDefault="00082765" w:rsidP="00082765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1)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Список используемой литературы и источников в алфавитном порядке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46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Наличие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приложений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:</w:t>
            </w:r>
          </w:p>
          <w:p w:rsidR="00082765" w:rsidRPr="00082765" w:rsidRDefault="00082765" w:rsidP="00082765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-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до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10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старниц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6" w:lineRule="exact"/>
              <w:ind w:left="6"/>
              <w:jc w:val="center"/>
              <w:rPr>
                <w:rFonts w:ascii="Times New Roman" w:eastAsia="Times New Roman" w:hAnsi="Times New Roman"/>
                <w:b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b/>
                <w:w w:val="99"/>
                <w:sz w:val="20"/>
                <w:lang w:bidi="en-US"/>
              </w:rPr>
              <w:t>2</w:t>
            </w:r>
          </w:p>
          <w:p w:rsidR="00082765" w:rsidRPr="00082765" w:rsidRDefault="00082765" w:rsidP="00082765">
            <w:pPr>
              <w:spacing w:line="215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</w:tbl>
    <w:p w:rsidR="00082765" w:rsidRPr="00082765" w:rsidRDefault="00082765" w:rsidP="00082765">
      <w:pPr>
        <w:spacing w:after="0" w:line="240" w:lineRule="auto"/>
        <w:rPr>
          <w:rFonts w:ascii="Times New Roman" w:eastAsia="Times New Roman" w:hAnsi="Times New Roman" w:cs="Times New Roman"/>
          <w:sz w:val="18"/>
          <w:lang w:val="en-US" w:bidi="en-US"/>
        </w:rPr>
        <w:sectPr w:rsidR="00082765" w:rsidRPr="00082765">
          <w:pgSz w:w="11910" w:h="16840"/>
          <w:pgMar w:top="480" w:right="2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1083"/>
        <w:gridCol w:w="1368"/>
      </w:tblGrid>
      <w:tr w:rsidR="00082765" w:rsidRPr="00082765" w:rsidTr="00082765">
        <w:trPr>
          <w:trHeight w:val="921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numPr>
                <w:ilvl w:val="0"/>
                <w:numId w:val="5"/>
              </w:numPr>
              <w:tabs>
                <w:tab w:val="left" w:pos="226"/>
              </w:tabs>
              <w:spacing w:line="223" w:lineRule="exact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lastRenderedPageBreak/>
              <w:t>страницы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не</w:t>
            </w:r>
            <w:proofErr w:type="spellEnd"/>
            <w:r w:rsidRPr="00082765">
              <w:rPr>
                <w:rFonts w:ascii="Times New Roman" w:eastAsia="Times New Roman" w:hAnsi="Times New Roman"/>
                <w:spacing w:val="2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пронумерованы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;</w:t>
            </w:r>
          </w:p>
          <w:p w:rsidR="00082765" w:rsidRPr="00082765" w:rsidRDefault="00082765" w:rsidP="00082765">
            <w:pPr>
              <w:numPr>
                <w:ilvl w:val="0"/>
                <w:numId w:val="5"/>
              </w:numPr>
              <w:tabs>
                <w:tab w:val="left" w:pos="226"/>
              </w:tabs>
              <w:ind w:right="244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обозначены заглавными буквами алфавита, либо цифрами в правом верхнем углу (Приложение А, Приложение</w:t>
            </w:r>
            <w:r w:rsidRPr="00082765">
              <w:rPr>
                <w:rFonts w:ascii="Times New Roman" w:eastAsia="Times New Roman" w:hAnsi="Times New Roman"/>
                <w:spacing w:val="-1"/>
                <w:sz w:val="20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2);</w:t>
            </w:r>
          </w:p>
          <w:p w:rsidR="00082765" w:rsidRPr="00082765" w:rsidRDefault="00082765" w:rsidP="00082765">
            <w:pPr>
              <w:numPr>
                <w:ilvl w:val="0"/>
                <w:numId w:val="5"/>
              </w:numPr>
              <w:tabs>
                <w:tab w:val="left" w:pos="226"/>
              </w:tabs>
              <w:spacing w:before="1" w:line="217" w:lineRule="exact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материалы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приложений</w:t>
            </w:r>
            <w:proofErr w:type="spellEnd"/>
            <w:r w:rsidRPr="00082765">
              <w:rPr>
                <w:rFonts w:ascii="Times New Roman" w:eastAsia="Times New Roman" w:hAnsi="Times New Roman"/>
                <w:spacing w:val="-2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подписаны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spacing w:line="223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  <w:p w:rsidR="00082765" w:rsidRPr="00082765" w:rsidRDefault="00082765" w:rsidP="00082765">
            <w:pPr>
              <w:rPr>
                <w:rFonts w:ascii="Times New Roman" w:eastAsia="Times New Roman" w:hAnsi="Times New Roman"/>
                <w:b/>
                <w:sz w:val="20"/>
                <w:lang w:bidi="en-US"/>
              </w:rPr>
            </w:pPr>
          </w:p>
          <w:p w:rsidR="00082765" w:rsidRPr="00082765" w:rsidRDefault="00082765" w:rsidP="00082765">
            <w:pPr>
              <w:spacing w:before="1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  <w:p w:rsidR="00082765" w:rsidRPr="00082765" w:rsidRDefault="00082765" w:rsidP="00082765">
            <w:pPr>
              <w:spacing w:line="217" w:lineRule="exact"/>
              <w:ind w:left="255" w:right="24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Объём работ строго до 10 страниц (без титульного листа и словаря терминов)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Наличие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электронного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носителя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Дополнительные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баллы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5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до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1,5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10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Итого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55" w:right="246"/>
              <w:jc w:val="center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19,5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</w:tbl>
    <w:p w:rsidR="00082765" w:rsidRPr="00082765" w:rsidRDefault="00082765" w:rsidP="00082765">
      <w:pPr>
        <w:widowControl w:val="0"/>
        <w:tabs>
          <w:tab w:val="left" w:pos="8250"/>
        </w:tabs>
        <w:autoSpaceDE w:val="0"/>
        <w:autoSpaceDN w:val="0"/>
        <w:spacing w:before="6" w:after="0" w:line="240" w:lineRule="auto"/>
        <w:ind w:left="226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Общее количество баллов: (п.1</w:t>
      </w:r>
      <w:r w:rsidRPr="00082765">
        <w:rPr>
          <w:rFonts w:ascii="Times New Roman" w:eastAsia="Times New Roman" w:hAnsi="Times New Roman" w:cs="Times New Roman"/>
          <w:b/>
          <w:spacing w:val="-9"/>
          <w:sz w:val="20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+</w:t>
      </w:r>
      <w:r w:rsidRPr="00082765">
        <w:rPr>
          <w:rFonts w:ascii="Times New Roman" w:eastAsia="Times New Roman" w:hAnsi="Times New Roman" w:cs="Times New Roman"/>
          <w:b/>
          <w:spacing w:val="-3"/>
          <w:sz w:val="20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п.2)</w:t>
      </w: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ab/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Рециндент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:</w:t>
      </w:r>
    </w:p>
    <w:p w:rsidR="00082765" w:rsidRPr="00082765" w:rsidRDefault="00082765" w:rsidP="0008276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91" w:after="0" w:line="229" w:lineRule="exact"/>
        <w:ind w:right="349"/>
        <w:jc w:val="right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Приложение 2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29" w:lineRule="exact"/>
        <w:ind w:left="987" w:right="1109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 xml:space="preserve">МАУ </w:t>
      </w:r>
      <w:proofErr w:type="gramStart"/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ДО центр</w:t>
      </w:r>
      <w:proofErr w:type="gramEnd"/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 xml:space="preserve"> туризма г. Белорецк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1868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w w:val="99"/>
          <w:sz w:val="20"/>
          <w:u w:val="single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b/>
          <w:sz w:val="20"/>
          <w:u w:val="single"/>
          <w:lang w:bidi="en-US"/>
        </w:rPr>
        <w:t>Конкурс исследовательских краеведческих работ «Родина в сердце» 2017-2018 уч. г.»</w:t>
      </w:r>
    </w:p>
    <w:p w:rsidR="00082765" w:rsidRPr="00082765" w:rsidRDefault="00082765" w:rsidP="00082765">
      <w:pPr>
        <w:widowControl w:val="0"/>
        <w:autoSpaceDE w:val="0"/>
        <w:autoSpaceDN w:val="0"/>
        <w:spacing w:after="3" w:line="240" w:lineRule="auto"/>
        <w:ind w:left="987" w:right="1105"/>
        <w:jc w:val="center"/>
        <w:rPr>
          <w:rFonts w:ascii="Times New Roman" w:eastAsia="Times New Roman" w:hAnsi="Times New Roman" w:cs="Times New Roman"/>
          <w:b/>
          <w:sz w:val="20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Оценочная</w:t>
      </w:r>
      <w:proofErr w:type="spellEnd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b/>
          <w:sz w:val="20"/>
          <w:lang w:val="en-US" w:bidi="en-US"/>
        </w:rPr>
        <w:t>ведомость</w:t>
      </w:r>
      <w:proofErr w:type="spellEnd"/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8553"/>
      </w:tblGrid>
      <w:tr w:rsidR="00082765" w:rsidRPr="00082765" w:rsidTr="00082765">
        <w:trPr>
          <w:trHeight w:val="6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8" w:lineRule="exact"/>
              <w:ind w:left="107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на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текст</w:t>
            </w:r>
            <w:proofErr w:type="spellEnd"/>
          </w:p>
          <w:p w:rsidR="00082765" w:rsidRPr="00082765" w:rsidRDefault="00082765" w:rsidP="00082765">
            <w:pPr>
              <w:spacing w:line="230" w:lineRule="atLeast"/>
              <w:ind w:left="107" w:right="490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исследовательской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работы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Номинация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7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before="38" w:line="212" w:lineRule="exact"/>
              <w:ind w:left="107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Автор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9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before="60" w:line="212" w:lineRule="exact"/>
              <w:ind w:left="107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Руководитель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6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before="36" w:line="212" w:lineRule="exact"/>
              <w:ind w:left="107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Адрес</w:t>
            </w:r>
            <w:proofErr w:type="spellEnd"/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</w:tbl>
    <w:p w:rsidR="00082765" w:rsidRPr="00082765" w:rsidRDefault="00082765" w:rsidP="00082765">
      <w:pPr>
        <w:widowControl w:val="0"/>
        <w:autoSpaceDE w:val="0"/>
        <w:autoSpaceDN w:val="0"/>
        <w:spacing w:after="7" w:line="224" w:lineRule="exact"/>
        <w:ind w:left="377"/>
        <w:rPr>
          <w:rFonts w:ascii="Times New Roman" w:eastAsia="Times New Roman" w:hAnsi="Times New Roman" w:cs="Times New Roman"/>
          <w:sz w:val="20"/>
          <w:lang w:val="en-US" w:bidi="en-US"/>
        </w:rPr>
      </w:pPr>
      <w:proofErr w:type="spellStart"/>
      <w:r w:rsidRPr="00082765">
        <w:rPr>
          <w:rFonts w:ascii="Times New Roman" w:eastAsia="Times New Roman" w:hAnsi="Times New Roman" w:cs="Times New Roman"/>
          <w:sz w:val="20"/>
          <w:lang w:val="en-US" w:bidi="en-US"/>
        </w:rPr>
        <w:t>Критерии</w:t>
      </w:r>
      <w:proofErr w:type="spellEnd"/>
      <w:r w:rsidRPr="00082765">
        <w:rPr>
          <w:rFonts w:ascii="Times New Roman" w:eastAsia="Times New Roman" w:hAnsi="Times New Roman" w:cs="Times New Roman"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0"/>
          <w:lang w:val="en-US" w:bidi="en-US"/>
        </w:rPr>
        <w:t>оценки</w:t>
      </w:r>
      <w:proofErr w:type="spellEnd"/>
      <w:r w:rsidRPr="00082765">
        <w:rPr>
          <w:rFonts w:ascii="Times New Roman" w:eastAsia="Times New Roman" w:hAnsi="Times New Roman" w:cs="Times New Roman"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0"/>
          <w:lang w:val="en-US" w:bidi="en-US"/>
        </w:rPr>
        <w:t>защиты</w:t>
      </w:r>
      <w:proofErr w:type="spellEnd"/>
      <w:r w:rsidRPr="00082765">
        <w:rPr>
          <w:rFonts w:ascii="Times New Roman" w:eastAsia="Times New Roman" w:hAnsi="Times New Roman" w:cs="Times New Roman"/>
          <w:sz w:val="20"/>
          <w:lang w:val="en-US" w:bidi="en-US"/>
        </w:rPr>
        <w:t xml:space="preserve"> </w:t>
      </w:r>
      <w:proofErr w:type="spellStart"/>
      <w:r w:rsidRPr="00082765">
        <w:rPr>
          <w:rFonts w:ascii="Times New Roman" w:eastAsia="Times New Roman" w:hAnsi="Times New Roman" w:cs="Times New Roman"/>
          <w:sz w:val="20"/>
          <w:lang w:val="en-US" w:bidi="en-US"/>
        </w:rPr>
        <w:t>работы</w:t>
      </w:r>
      <w:proofErr w:type="spellEnd"/>
      <w:r w:rsidRPr="00082765">
        <w:rPr>
          <w:rFonts w:ascii="Times New Roman" w:eastAsia="Times New Roman" w:hAnsi="Times New Roman" w:cs="Times New Roman"/>
          <w:sz w:val="20"/>
          <w:lang w:val="en-US" w:bidi="en-US"/>
        </w:rPr>
        <w:t>: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9"/>
        <w:gridCol w:w="1033"/>
        <w:gridCol w:w="1397"/>
        <w:gridCol w:w="1465"/>
        <w:gridCol w:w="1294"/>
      </w:tblGrid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Критерии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30" w:right="225"/>
              <w:jc w:val="center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Баллы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b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b/>
                <w:w w:val="99"/>
                <w:sz w:val="20"/>
                <w:lang w:bidi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b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b/>
                <w:w w:val="99"/>
                <w:sz w:val="20"/>
                <w:lang w:bidi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b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b/>
                <w:w w:val="99"/>
                <w:sz w:val="20"/>
                <w:lang w:bidi="en-US"/>
              </w:rPr>
              <w:t>3</w:t>
            </w:r>
          </w:p>
        </w:tc>
      </w:tr>
      <w:tr w:rsidR="00082765" w:rsidRPr="00082765" w:rsidTr="00082765">
        <w:trPr>
          <w:trHeight w:val="558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ind w:left="107" w:right="1034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Четкое обозначение цели, задач, проблемы, объекта, предмета, гипотезы исследования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Краткая характеристика источников, методов работы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Культура речи, эмоциональность, выразительность рассказа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Логичность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,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полнота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раскрытия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темы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46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В докладе представлены наиболее значимые,</w:t>
            </w:r>
          </w:p>
          <w:p w:rsidR="00082765" w:rsidRPr="00082765" w:rsidRDefault="00082765" w:rsidP="00082765">
            <w:pPr>
              <w:spacing w:line="217" w:lineRule="exact"/>
              <w:ind w:left="158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интересные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моменты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краеведческого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исследования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Доказательство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,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либо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опровержение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гипотезы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Наличие собственного опыта, авторская позиция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Результат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работы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.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Перспективы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46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Дополнительный материал к докладу, использование</w:t>
            </w:r>
          </w:p>
          <w:p w:rsidR="00082765" w:rsidRPr="00082765" w:rsidRDefault="00082765" w:rsidP="00082765">
            <w:pPr>
              <w:spacing w:line="217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наглядности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3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8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Ответы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на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возможные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вопросы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Регламент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выступления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до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7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мин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w w:val="99"/>
                <w:sz w:val="20"/>
                <w:lang w:bidi="en-US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Активность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работы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на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секции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30" w:right="225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0,5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Дополнительные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баллы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жюри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30" w:right="225"/>
              <w:jc w:val="center"/>
              <w:rPr>
                <w:rFonts w:ascii="Times New Roman" w:eastAsia="Times New Roman" w:hAnsi="Times New Roman"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до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1,5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29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Итого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230" w:right="222"/>
              <w:jc w:val="center"/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b/>
                <w:i/>
                <w:sz w:val="20"/>
                <w:lang w:bidi="en-US"/>
              </w:rPr>
              <w:t>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Итого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общая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сумма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:</w:t>
            </w:r>
          </w:p>
        </w:tc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  <w:tr w:rsidR="00082765" w:rsidRPr="00082765" w:rsidTr="00082765">
        <w:trPr>
          <w:trHeight w:val="23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i/>
                <w:sz w:val="20"/>
                <w:lang w:bidi="en-US"/>
              </w:rPr>
            </w:pP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Итого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средняя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сумма</w:t>
            </w:r>
            <w:proofErr w:type="spellEnd"/>
            <w:r w:rsidRPr="00082765">
              <w:rPr>
                <w:rFonts w:ascii="Times New Roman" w:eastAsia="Times New Roman" w:hAnsi="Times New Roman"/>
                <w:i/>
                <w:sz w:val="20"/>
                <w:lang w:bidi="en-US"/>
              </w:rPr>
              <w:t>:</w:t>
            </w:r>
          </w:p>
        </w:tc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65" w:rsidRPr="00082765" w:rsidRDefault="00082765" w:rsidP="00082765">
            <w:pPr>
              <w:rPr>
                <w:rFonts w:ascii="Times New Roman" w:eastAsia="Times New Roman" w:hAnsi="Times New Roman"/>
                <w:sz w:val="16"/>
                <w:lang w:bidi="en-US"/>
              </w:rPr>
            </w:pPr>
          </w:p>
        </w:tc>
      </w:tr>
    </w:tbl>
    <w:p w:rsidR="00082765" w:rsidRPr="00082765" w:rsidRDefault="00082765" w:rsidP="0008276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91" w:after="0" w:line="240" w:lineRule="auto"/>
        <w:ind w:right="349"/>
        <w:jc w:val="right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Приложение 3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ind w:left="226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b/>
          <w:sz w:val="20"/>
          <w:lang w:bidi="en-US"/>
        </w:rPr>
        <w:t>Критерии защиты музейного урока (пятибалльная система оценки):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3"/>
      </w:tblGrid>
      <w:tr w:rsidR="00082765" w:rsidRPr="00082765" w:rsidTr="00082765">
        <w:trPr>
          <w:trHeight w:val="266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25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- Обозначение темы, цели и задач урока</w:t>
            </w:r>
          </w:p>
        </w:tc>
      </w:tr>
      <w:tr w:rsidR="00082765" w:rsidRPr="00082765" w:rsidTr="00082765">
        <w:trPr>
          <w:trHeight w:val="230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-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Актуальность</w:t>
            </w:r>
            <w:proofErr w:type="spellEnd"/>
          </w:p>
        </w:tc>
      </w:tr>
      <w:tr w:rsidR="00082765" w:rsidRPr="00082765" w:rsidTr="00082765">
        <w:trPr>
          <w:trHeight w:val="230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-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Умение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импровизировать</w:t>
            </w:r>
            <w:proofErr w:type="spellEnd"/>
          </w:p>
        </w:tc>
      </w:tr>
      <w:tr w:rsidR="00082765" w:rsidRPr="00082765" w:rsidTr="00082765">
        <w:trPr>
          <w:trHeight w:val="230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- Использование нестандартных форм, методов организации урока</w:t>
            </w:r>
          </w:p>
        </w:tc>
      </w:tr>
      <w:tr w:rsidR="00082765" w:rsidRPr="00082765" w:rsidTr="00082765">
        <w:trPr>
          <w:trHeight w:val="230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- Эстетичность и действенность оформления, соответствие содержанию</w:t>
            </w:r>
          </w:p>
        </w:tc>
      </w:tr>
      <w:tr w:rsidR="00082765" w:rsidRPr="00082765" w:rsidTr="00082765">
        <w:trPr>
          <w:trHeight w:val="230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- Наглядная демонстрация тех или иных предметов, явлений</w:t>
            </w:r>
          </w:p>
        </w:tc>
      </w:tr>
      <w:tr w:rsidR="00082765" w:rsidRPr="00082765" w:rsidTr="00082765">
        <w:trPr>
          <w:trHeight w:val="230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-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Уровень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познавательной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активности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аудитории</w:t>
            </w:r>
            <w:proofErr w:type="spellEnd"/>
          </w:p>
        </w:tc>
      </w:tr>
      <w:tr w:rsidR="00082765" w:rsidRPr="00082765" w:rsidTr="00082765">
        <w:trPr>
          <w:trHeight w:val="230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1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-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Формирование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нравственных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отношений</w:t>
            </w:r>
            <w:proofErr w:type="spellEnd"/>
          </w:p>
        </w:tc>
      </w:tr>
      <w:tr w:rsidR="00082765" w:rsidRPr="00082765" w:rsidTr="00082765">
        <w:trPr>
          <w:trHeight w:val="230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0" w:lineRule="exact"/>
              <w:ind w:left="107"/>
              <w:rPr>
                <w:rFonts w:ascii="Times New Roman" w:eastAsia="Times New Roman" w:hAnsi="Times New Roman"/>
                <w:sz w:val="20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-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Выводы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,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итог</w:t>
            </w:r>
            <w:proofErr w:type="spellEnd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0"/>
                <w:lang w:bidi="en-US"/>
              </w:rPr>
              <w:t>урока</w:t>
            </w:r>
            <w:proofErr w:type="spellEnd"/>
          </w:p>
        </w:tc>
      </w:tr>
      <w:tr w:rsidR="00082765" w:rsidRPr="00082765" w:rsidTr="00082765">
        <w:trPr>
          <w:trHeight w:val="232"/>
        </w:trPr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5" w:rsidRPr="00082765" w:rsidRDefault="00082765" w:rsidP="00082765">
            <w:pPr>
              <w:spacing w:line="212" w:lineRule="exact"/>
              <w:ind w:left="107"/>
              <w:rPr>
                <w:rFonts w:ascii="Times New Roman" w:eastAsia="Times New Roman" w:hAnsi="Times New Roman"/>
                <w:sz w:val="20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0"/>
                <w:lang w:val="ru-RU" w:bidi="en-US"/>
              </w:rPr>
              <w:t>- Наличие конспекта в электронном виде</w:t>
            </w:r>
          </w:p>
        </w:tc>
      </w:tr>
    </w:tbl>
    <w:p w:rsidR="00082765" w:rsidRPr="00082765" w:rsidRDefault="00082765" w:rsidP="00082765">
      <w:pPr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  <w:sectPr w:rsidR="00082765" w:rsidRPr="00082765">
          <w:pgSz w:w="11910" w:h="16840"/>
          <w:pgMar w:top="540" w:right="220" w:bottom="280" w:left="340" w:header="720" w:footer="720" w:gutter="0"/>
          <w:cols w:space="720"/>
        </w:sectPr>
      </w:pPr>
    </w:p>
    <w:p w:rsidR="00082765" w:rsidRPr="00082765" w:rsidRDefault="00082765" w:rsidP="00082765">
      <w:pPr>
        <w:widowControl w:val="0"/>
        <w:autoSpaceDE w:val="0"/>
        <w:autoSpaceDN w:val="0"/>
        <w:spacing w:before="76" w:after="0" w:line="240" w:lineRule="auto"/>
        <w:ind w:left="226"/>
        <w:rPr>
          <w:rFonts w:ascii="Times New Roman" w:eastAsia="Times New Roman" w:hAnsi="Times New Roman" w:cs="Times New Roman"/>
          <w:b/>
          <w:i/>
          <w:sz w:val="20"/>
          <w:lang w:bidi="en-US"/>
        </w:rPr>
      </w:pPr>
      <w:r w:rsidRPr="00082765">
        <w:rPr>
          <w:rFonts w:ascii="Times New Roman" w:eastAsia="Times New Roman" w:hAnsi="Times New Roman" w:cs="Times New Roman"/>
          <w:b/>
          <w:i/>
          <w:sz w:val="20"/>
          <w:u w:val="single"/>
          <w:lang w:bidi="en-US"/>
        </w:rPr>
        <w:lastRenderedPageBreak/>
        <w:t>ОБРАЗЕЦ ТИТУЛЬНОГО</w:t>
      </w:r>
      <w:r w:rsidRPr="00082765">
        <w:rPr>
          <w:rFonts w:ascii="Times New Roman" w:eastAsia="Times New Roman" w:hAnsi="Times New Roman" w:cs="Times New Roman"/>
          <w:b/>
          <w:i/>
          <w:spacing w:val="-7"/>
          <w:sz w:val="20"/>
          <w:u w:val="single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b/>
          <w:i/>
          <w:sz w:val="20"/>
          <w:u w:val="single"/>
          <w:lang w:bidi="en-US"/>
        </w:rPr>
        <w:t>ЛИСТА</w:t>
      </w:r>
    </w:p>
    <w:p w:rsidR="00082765" w:rsidRPr="00082765" w:rsidRDefault="00082765" w:rsidP="00082765">
      <w:pPr>
        <w:widowControl w:val="0"/>
        <w:autoSpaceDE w:val="0"/>
        <w:autoSpaceDN w:val="0"/>
        <w:spacing w:before="187" w:after="0" w:line="240" w:lineRule="auto"/>
        <w:ind w:left="226"/>
        <w:jc w:val="right"/>
        <w:rPr>
          <w:rFonts w:ascii="Times New Roman" w:eastAsia="Times New Roman" w:hAnsi="Times New Roman" w:cs="Times New Roman"/>
          <w:sz w:val="28"/>
          <w:lang w:bidi="en-US"/>
        </w:rPr>
      </w:pPr>
      <w:r w:rsidRPr="00082765">
        <w:rPr>
          <w:rFonts w:ascii="Times New Roman" w:eastAsia="Times New Roman" w:hAnsi="Times New Roman" w:cs="Times New Roman"/>
          <w:sz w:val="28"/>
          <w:lang w:bidi="en-US"/>
        </w:rPr>
        <w:t>Родина в сердце – 18</w:t>
      </w:r>
    </w:p>
    <w:p w:rsidR="00082765" w:rsidRPr="00082765" w:rsidRDefault="00082765" w:rsidP="00082765">
      <w:pPr>
        <w:widowControl w:val="0"/>
        <w:autoSpaceDE w:val="0"/>
        <w:autoSpaceDN w:val="0"/>
        <w:spacing w:before="187" w:after="0" w:line="240" w:lineRule="auto"/>
        <w:ind w:left="226"/>
        <w:jc w:val="right"/>
        <w:rPr>
          <w:rFonts w:ascii="Times New Roman" w:eastAsia="Times New Roman" w:hAnsi="Times New Roman" w:cs="Times New Roman"/>
          <w:sz w:val="28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89" w:after="0" w:line="240" w:lineRule="auto"/>
        <w:ind w:left="3085" w:right="3211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082765">
        <w:rPr>
          <w:rFonts w:ascii="Times New Roman" w:eastAsia="Times New Roman" w:hAnsi="Times New Roman" w:cs="Times New Roman"/>
          <w:sz w:val="28"/>
          <w:lang w:bidi="en-US"/>
        </w:rPr>
        <w:t>Муниципальный район Белорецкий район МОБУ СОШ № 21 г. Белорецк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321" w:lineRule="exact"/>
        <w:ind w:left="762" w:right="885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082765">
        <w:rPr>
          <w:rFonts w:ascii="Times New Roman" w:eastAsia="Times New Roman" w:hAnsi="Times New Roman" w:cs="Times New Roman"/>
          <w:sz w:val="28"/>
          <w:lang w:bidi="en-US"/>
        </w:rPr>
        <w:t xml:space="preserve">Муниципальный конкурс </w:t>
      </w:r>
      <w:proofErr w:type="gramStart"/>
      <w:r w:rsidRPr="00082765">
        <w:rPr>
          <w:rFonts w:ascii="Times New Roman" w:eastAsia="Times New Roman" w:hAnsi="Times New Roman" w:cs="Times New Roman"/>
          <w:sz w:val="28"/>
          <w:lang w:bidi="en-US"/>
        </w:rPr>
        <w:t>исследовательских краеведческих работ</w:t>
      </w:r>
      <w:proofErr w:type="gramEnd"/>
      <w:r w:rsidRPr="00082765">
        <w:rPr>
          <w:rFonts w:ascii="Times New Roman" w:eastAsia="Times New Roman" w:hAnsi="Times New Roman" w:cs="Times New Roman"/>
          <w:sz w:val="28"/>
          <w:lang w:bidi="en-US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082765">
        <w:rPr>
          <w:rFonts w:ascii="Times New Roman" w:eastAsia="Times New Roman" w:hAnsi="Times New Roman" w:cs="Times New Roman"/>
          <w:sz w:val="28"/>
          <w:lang w:bidi="en-US"/>
        </w:rPr>
        <w:t>«Родина в сердце»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 xml:space="preserve">                                                                                         </w:t>
      </w:r>
      <w:r w:rsidRPr="00082765">
        <w:rPr>
          <w:rFonts w:ascii="Times New Roman" w:eastAsia="Times New Roman" w:hAnsi="Times New Roman" w:cs="Times New Roman"/>
          <w:sz w:val="28"/>
          <w:lang w:bidi="en-US"/>
        </w:rPr>
        <w:t>Номинация «Летопись родного края»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bidi="en-US"/>
        </w:rPr>
      </w:pPr>
      <w:r w:rsidRPr="00082765">
        <w:rPr>
          <w:rFonts w:ascii="Times New Roman" w:eastAsia="Times New Roman" w:hAnsi="Times New Roman" w:cs="Times New Roman"/>
          <w:sz w:val="30"/>
          <w:szCs w:val="24"/>
          <w:lang w:bidi="en-U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24"/>
          <w:lang w:bidi="en-US"/>
        </w:rPr>
        <w:t xml:space="preserve">                            </w:t>
      </w:r>
      <w:r w:rsidRPr="00082765">
        <w:rPr>
          <w:rFonts w:ascii="Times New Roman" w:eastAsia="Times New Roman" w:hAnsi="Times New Roman" w:cs="Times New Roman"/>
          <w:sz w:val="30"/>
          <w:szCs w:val="24"/>
          <w:lang w:bidi="en-US"/>
        </w:rPr>
        <w:t xml:space="preserve"> Возрастная группа: «7-11 классы»</w:t>
      </w:r>
      <w:r>
        <w:rPr>
          <w:rFonts w:ascii="Times New Roman" w:eastAsia="Times New Roman" w:hAnsi="Times New Roman" w:cs="Times New Roman"/>
          <w:sz w:val="30"/>
          <w:szCs w:val="24"/>
          <w:lang w:bidi="en-US"/>
        </w:rPr>
        <w:t xml:space="preserve">                     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188" w:after="0" w:line="240" w:lineRule="auto"/>
        <w:ind w:left="987" w:right="1108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82765">
        <w:rPr>
          <w:rFonts w:ascii="Times New Roman" w:eastAsia="Times New Roman" w:hAnsi="Times New Roman" w:cs="Times New Roman"/>
          <w:b/>
          <w:sz w:val="28"/>
          <w:lang w:bidi="en-US"/>
        </w:rPr>
        <w:t>История первой улицы города Белорецка</w:t>
      </w: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tbl>
      <w:tblPr>
        <w:tblStyle w:val="TableNormal"/>
        <w:tblW w:w="0" w:type="auto"/>
        <w:tblInd w:w="5520" w:type="dxa"/>
        <w:tblLayout w:type="fixed"/>
        <w:tblLook w:val="01E0" w:firstRow="1" w:lastRow="1" w:firstColumn="1" w:lastColumn="1" w:noHBand="0" w:noVBand="0"/>
      </w:tblPr>
      <w:tblGrid>
        <w:gridCol w:w="4700"/>
      </w:tblGrid>
      <w:tr w:rsidR="00082765" w:rsidRPr="00082765" w:rsidTr="00082765">
        <w:trPr>
          <w:trHeight w:val="1928"/>
        </w:trPr>
        <w:tc>
          <w:tcPr>
            <w:tcW w:w="4700" w:type="dxa"/>
            <w:hideMark/>
          </w:tcPr>
          <w:p w:rsidR="00082765" w:rsidRPr="00082765" w:rsidRDefault="00082765" w:rsidP="00082765">
            <w:pPr>
              <w:spacing w:line="311" w:lineRule="exact"/>
              <w:ind w:left="200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8"/>
                <w:lang w:val="ru-RU" w:bidi="en-US"/>
              </w:rPr>
              <w:t>Подготовил:</w:t>
            </w:r>
          </w:p>
          <w:p w:rsidR="00082765" w:rsidRPr="00082765" w:rsidRDefault="00082765" w:rsidP="00082765">
            <w:pPr>
              <w:spacing w:before="2"/>
              <w:ind w:left="200" w:right="734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pacing w:val="-71"/>
                <w:sz w:val="28"/>
                <w:u w:val="single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8"/>
                <w:u w:val="single"/>
                <w:lang w:val="ru-RU" w:bidi="en-US"/>
              </w:rPr>
              <w:t>Семёнов Владислав Сергеевич,</w:t>
            </w:r>
            <w:r w:rsidRPr="00082765"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 Учащийся 7 «А» класса</w:t>
            </w:r>
          </w:p>
          <w:p w:rsidR="00082765" w:rsidRPr="00082765" w:rsidRDefault="00082765" w:rsidP="00082765">
            <w:pPr>
              <w:spacing w:line="321" w:lineRule="exact"/>
              <w:ind w:left="200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8"/>
                <w:lang w:val="ru-RU" w:bidi="en-US"/>
              </w:rPr>
              <w:t>МОБУ СОШ №21 г. Белорецк</w:t>
            </w:r>
          </w:p>
          <w:p w:rsidR="00082765" w:rsidRPr="00082765" w:rsidRDefault="00082765" w:rsidP="00082765">
            <w:pPr>
              <w:ind w:left="200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8"/>
                <w:lang w:val="ru-RU" w:bidi="en-US"/>
              </w:rPr>
              <w:t>г. Белорецк ул. 50 Лет Октября, 48</w:t>
            </w:r>
          </w:p>
        </w:tc>
      </w:tr>
      <w:tr w:rsidR="00082765" w:rsidRPr="00E0136A" w:rsidTr="00082765">
        <w:trPr>
          <w:trHeight w:val="2569"/>
        </w:trPr>
        <w:tc>
          <w:tcPr>
            <w:tcW w:w="4700" w:type="dxa"/>
          </w:tcPr>
          <w:p w:rsidR="00082765" w:rsidRPr="00082765" w:rsidRDefault="00082765" w:rsidP="00082765">
            <w:pPr>
              <w:spacing w:before="6"/>
              <w:rPr>
                <w:rFonts w:ascii="Times New Roman" w:eastAsia="Times New Roman" w:hAnsi="Times New Roman"/>
                <w:b/>
                <w:sz w:val="27"/>
                <w:lang w:val="ru-RU" w:bidi="en-US"/>
              </w:rPr>
            </w:pPr>
          </w:p>
          <w:p w:rsidR="00082765" w:rsidRPr="00082765" w:rsidRDefault="00082765" w:rsidP="00082765">
            <w:pPr>
              <w:spacing w:line="322" w:lineRule="exact"/>
              <w:ind w:left="200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8"/>
                <w:lang w:val="ru-RU" w:bidi="en-US"/>
              </w:rPr>
              <w:t>Руководитель:</w:t>
            </w:r>
          </w:p>
          <w:p w:rsidR="00082765" w:rsidRPr="00082765" w:rsidRDefault="00082765" w:rsidP="00082765">
            <w:pPr>
              <w:spacing w:line="322" w:lineRule="exact"/>
              <w:ind w:left="200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pacing w:val="-71"/>
                <w:sz w:val="28"/>
                <w:u w:val="single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8"/>
                <w:u w:val="single"/>
                <w:lang w:val="ru-RU" w:bidi="en-US"/>
              </w:rPr>
              <w:t>Сафина Гульнара</w:t>
            </w:r>
            <w:r w:rsidRPr="00082765">
              <w:rPr>
                <w:rFonts w:ascii="Times New Roman" w:eastAsia="Times New Roman" w:hAnsi="Times New Roman"/>
                <w:spacing w:val="-5"/>
                <w:sz w:val="28"/>
                <w:u w:val="single"/>
                <w:lang w:val="ru-RU" w:bidi="en-US"/>
              </w:rPr>
              <w:t xml:space="preserve"> </w:t>
            </w:r>
            <w:proofErr w:type="spellStart"/>
            <w:r w:rsidRPr="00082765">
              <w:rPr>
                <w:rFonts w:ascii="Times New Roman" w:eastAsia="Times New Roman" w:hAnsi="Times New Roman"/>
                <w:sz w:val="28"/>
                <w:u w:val="single"/>
                <w:lang w:val="ru-RU" w:bidi="en-US"/>
              </w:rPr>
              <w:t>Ильдаровна</w:t>
            </w:r>
            <w:proofErr w:type="spellEnd"/>
            <w:r w:rsidRPr="00082765">
              <w:rPr>
                <w:rFonts w:ascii="Times New Roman" w:eastAsia="Times New Roman" w:hAnsi="Times New Roman"/>
                <w:sz w:val="28"/>
                <w:u w:val="single"/>
                <w:lang w:val="ru-RU" w:bidi="en-US"/>
              </w:rPr>
              <w:t>,</w:t>
            </w:r>
          </w:p>
          <w:p w:rsidR="00082765" w:rsidRPr="00082765" w:rsidRDefault="00082765" w:rsidP="00082765">
            <w:pPr>
              <w:ind w:left="200" w:right="180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8"/>
                <w:lang w:val="ru-RU" w:bidi="en-US"/>
              </w:rPr>
              <w:t>учитель истории МОБУ СОШ № 21 г. Белорецк, категория</w:t>
            </w:r>
            <w:r w:rsidRPr="00082765">
              <w:rPr>
                <w:rFonts w:ascii="Times New Roman" w:eastAsia="Times New Roman" w:hAnsi="Times New Roman"/>
                <w:spacing w:val="-5"/>
                <w:sz w:val="28"/>
                <w:lang w:val="ru-RU"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sz w:val="28"/>
                <w:lang w:val="ru-RU" w:bidi="en-US"/>
              </w:rPr>
              <w:t>высшая</w:t>
            </w:r>
          </w:p>
          <w:p w:rsidR="00082765" w:rsidRPr="00082765" w:rsidRDefault="00082765" w:rsidP="00082765">
            <w:pPr>
              <w:ind w:left="200" w:right="343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082765">
              <w:rPr>
                <w:rFonts w:ascii="Times New Roman" w:eastAsia="Times New Roman" w:hAnsi="Times New Roman"/>
                <w:sz w:val="28"/>
                <w:lang w:val="ru-RU" w:bidi="en-US"/>
              </w:rPr>
              <w:t>г. Белорецк ул. 50 Лет Октября, 48 Телефон: 8-965-347-11-11</w:t>
            </w:r>
          </w:p>
          <w:p w:rsidR="00082765" w:rsidRPr="00082765" w:rsidRDefault="00082765" w:rsidP="00082765">
            <w:pPr>
              <w:spacing w:line="302" w:lineRule="exact"/>
              <w:ind w:left="200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082765">
              <w:rPr>
                <w:rFonts w:ascii="Times New Roman" w:eastAsia="Times New Roman" w:hAnsi="Times New Roman"/>
                <w:sz w:val="28"/>
                <w:lang w:bidi="en-US"/>
              </w:rPr>
              <w:t>e-mail:</w:t>
            </w:r>
            <w:r w:rsidRPr="00082765">
              <w:rPr>
                <w:rFonts w:ascii="Times New Roman" w:eastAsia="Times New Roman" w:hAnsi="Times New Roman"/>
                <w:color w:val="0000FF"/>
                <w:sz w:val="28"/>
                <w:lang w:bidi="en-US"/>
              </w:rPr>
              <w:t xml:space="preserve"> </w:t>
            </w:r>
            <w:r w:rsidRPr="00082765">
              <w:rPr>
                <w:rFonts w:ascii="Times New Roman" w:eastAsia="Times New Roman" w:hAnsi="Times New Roman"/>
                <w:color w:val="0000FF"/>
                <w:sz w:val="28"/>
                <w:u w:val="single" w:color="0000FF"/>
                <w:lang w:bidi="en-US"/>
              </w:rPr>
              <w:t>saf.1975@mail</w:t>
            </w:r>
            <w:r w:rsidRPr="00082765">
              <w:rPr>
                <w:rFonts w:ascii="Times New Roman" w:eastAsia="Times New Roman" w:hAnsi="Times New Roman"/>
                <w:sz w:val="28"/>
                <w:lang w:bidi="en-US"/>
              </w:rPr>
              <w:t xml:space="preserve">. </w:t>
            </w:r>
            <w:proofErr w:type="spellStart"/>
            <w:r w:rsidRPr="00082765">
              <w:rPr>
                <w:rFonts w:ascii="Times New Roman" w:eastAsia="Times New Roman" w:hAnsi="Times New Roman"/>
                <w:sz w:val="28"/>
                <w:lang w:bidi="en-US"/>
              </w:rPr>
              <w:t>ru</w:t>
            </w:r>
            <w:proofErr w:type="spellEnd"/>
          </w:p>
        </w:tc>
      </w:tr>
    </w:tbl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p w:rsidR="00082765" w:rsidRPr="00082765" w:rsidRDefault="00082765" w:rsidP="00082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p w:rsidR="00AD712F" w:rsidRDefault="00082765" w:rsidP="00082765">
      <w:pPr>
        <w:jc w:val="center"/>
      </w:pPr>
      <w:r w:rsidRPr="00082765">
        <w:rPr>
          <w:rFonts w:ascii="Times New Roman" w:eastAsia="Times New Roman" w:hAnsi="Times New Roman" w:cs="Times New Roman"/>
          <w:sz w:val="28"/>
          <w:lang w:val="en-US" w:bidi="en-US"/>
        </w:rPr>
        <w:t xml:space="preserve">г. Белорецк – 2018 </w:t>
      </w:r>
      <w:proofErr w:type="spellStart"/>
      <w:r w:rsidRPr="00082765">
        <w:rPr>
          <w:rFonts w:ascii="Times New Roman" w:eastAsia="Times New Roman" w:hAnsi="Times New Roman" w:cs="Times New Roman"/>
          <w:sz w:val="28"/>
          <w:lang w:val="en-US" w:bidi="en-US"/>
        </w:rPr>
        <w:t>го</w:t>
      </w:r>
      <w:proofErr w:type="spellEnd"/>
      <w:r w:rsidRPr="00082765">
        <w:rPr>
          <w:rFonts w:ascii="Times New Roman" w:eastAsia="Times New Roman" w:hAnsi="Times New Roman" w:cs="Times New Roman"/>
          <w:sz w:val="28"/>
          <w:lang w:bidi="en-US"/>
        </w:rPr>
        <w:t>д</w:t>
      </w:r>
    </w:p>
    <w:sectPr w:rsidR="00AD712F" w:rsidSect="000827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4DBF"/>
    <w:multiLevelType w:val="hybridMultilevel"/>
    <w:tmpl w:val="99281120"/>
    <w:lvl w:ilvl="0" w:tplc="71C05740">
      <w:numFmt w:val="bullet"/>
      <w:lvlText w:val="-"/>
      <w:lvlJc w:val="left"/>
      <w:pPr>
        <w:ind w:left="22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B023A2E">
      <w:numFmt w:val="bullet"/>
      <w:lvlText w:val="•"/>
      <w:lvlJc w:val="left"/>
      <w:pPr>
        <w:ind w:left="1332" w:hanging="142"/>
      </w:pPr>
      <w:rPr>
        <w:lang w:val="en-US" w:eastAsia="en-US" w:bidi="en-US"/>
      </w:rPr>
    </w:lvl>
    <w:lvl w:ilvl="2" w:tplc="692AFD7A">
      <w:numFmt w:val="bullet"/>
      <w:lvlText w:val="•"/>
      <w:lvlJc w:val="left"/>
      <w:pPr>
        <w:ind w:left="2445" w:hanging="142"/>
      </w:pPr>
      <w:rPr>
        <w:lang w:val="en-US" w:eastAsia="en-US" w:bidi="en-US"/>
      </w:rPr>
    </w:lvl>
    <w:lvl w:ilvl="3" w:tplc="FE1ACCE6">
      <w:numFmt w:val="bullet"/>
      <w:lvlText w:val="•"/>
      <w:lvlJc w:val="left"/>
      <w:pPr>
        <w:ind w:left="3557" w:hanging="142"/>
      </w:pPr>
      <w:rPr>
        <w:lang w:val="en-US" w:eastAsia="en-US" w:bidi="en-US"/>
      </w:rPr>
    </w:lvl>
    <w:lvl w:ilvl="4" w:tplc="2D7A2186">
      <w:numFmt w:val="bullet"/>
      <w:lvlText w:val="•"/>
      <w:lvlJc w:val="left"/>
      <w:pPr>
        <w:ind w:left="4670" w:hanging="142"/>
      </w:pPr>
      <w:rPr>
        <w:lang w:val="en-US" w:eastAsia="en-US" w:bidi="en-US"/>
      </w:rPr>
    </w:lvl>
    <w:lvl w:ilvl="5" w:tplc="8D1CD046">
      <w:numFmt w:val="bullet"/>
      <w:lvlText w:val="•"/>
      <w:lvlJc w:val="left"/>
      <w:pPr>
        <w:ind w:left="5783" w:hanging="142"/>
      </w:pPr>
      <w:rPr>
        <w:lang w:val="en-US" w:eastAsia="en-US" w:bidi="en-US"/>
      </w:rPr>
    </w:lvl>
    <w:lvl w:ilvl="6" w:tplc="82AC81BC">
      <w:numFmt w:val="bullet"/>
      <w:lvlText w:val="•"/>
      <w:lvlJc w:val="left"/>
      <w:pPr>
        <w:ind w:left="6895" w:hanging="142"/>
      </w:pPr>
      <w:rPr>
        <w:lang w:val="en-US" w:eastAsia="en-US" w:bidi="en-US"/>
      </w:rPr>
    </w:lvl>
    <w:lvl w:ilvl="7" w:tplc="869A346E">
      <w:numFmt w:val="bullet"/>
      <w:lvlText w:val="•"/>
      <w:lvlJc w:val="left"/>
      <w:pPr>
        <w:ind w:left="8008" w:hanging="142"/>
      </w:pPr>
      <w:rPr>
        <w:lang w:val="en-US" w:eastAsia="en-US" w:bidi="en-US"/>
      </w:rPr>
    </w:lvl>
    <w:lvl w:ilvl="8" w:tplc="D2242BA4">
      <w:numFmt w:val="bullet"/>
      <w:lvlText w:val="•"/>
      <w:lvlJc w:val="left"/>
      <w:pPr>
        <w:ind w:left="9121" w:hanging="142"/>
      </w:pPr>
      <w:rPr>
        <w:lang w:val="en-US" w:eastAsia="en-US" w:bidi="en-US"/>
      </w:rPr>
    </w:lvl>
  </w:abstractNum>
  <w:abstractNum w:abstractNumId="1" w15:restartNumberingAfterBreak="0">
    <w:nsid w:val="59A30AD5"/>
    <w:multiLevelType w:val="hybridMultilevel"/>
    <w:tmpl w:val="607A86C8"/>
    <w:lvl w:ilvl="0" w:tplc="2E7A83A4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C400CCC2">
      <w:numFmt w:val="bullet"/>
      <w:lvlText w:val="•"/>
      <w:lvlJc w:val="left"/>
      <w:pPr>
        <w:ind w:left="973" w:hanging="116"/>
      </w:pPr>
      <w:rPr>
        <w:lang w:val="en-US" w:eastAsia="en-US" w:bidi="en-US"/>
      </w:rPr>
    </w:lvl>
    <w:lvl w:ilvl="2" w:tplc="ACB07B46">
      <w:numFmt w:val="bullet"/>
      <w:lvlText w:val="•"/>
      <w:lvlJc w:val="left"/>
      <w:pPr>
        <w:ind w:left="1827" w:hanging="116"/>
      </w:pPr>
      <w:rPr>
        <w:lang w:val="en-US" w:eastAsia="en-US" w:bidi="en-US"/>
      </w:rPr>
    </w:lvl>
    <w:lvl w:ilvl="3" w:tplc="BD562EC2">
      <w:numFmt w:val="bullet"/>
      <w:lvlText w:val="•"/>
      <w:lvlJc w:val="left"/>
      <w:pPr>
        <w:ind w:left="2681" w:hanging="116"/>
      </w:pPr>
      <w:rPr>
        <w:lang w:val="en-US" w:eastAsia="en-US" w:bidi="en-US"/>
      </w:rPr>
    </w:lvl>
    <w:lvl w:ilvl="4" w:tplc="29308766">
      <w:numFmt w:val="bullet"/>
      <w:lvlText w:val="•"/>
      <w:lvlJc w:val="left"/>
      <w:pPr>
        <w:ind w:left="3535" w:hanging="116"/>
      </w:pPr>
      <w:rPr>
        <w:lang w:val="en-US" w:eastAsia="en-US" w:bidi="en-US"/>
      </w:rPr>
    </w:lvl>
    <w:lvl w:ilvl="5" w:tplc="DD688EF6">
      <w:numFmt w:val="bullet"/>
      <w:lvlText w:val="•"/>
      <w:lvlJc w:val="left"/>
      <w:pPr>
        <w:ind w:left="4389" w:hanging="116"/>
      </w:pPr>
      <w:rPr>
        <w:lang w:val="en-US" w:eastAsia="en-US" w:bidi="en-US"/>
      </w:rPr>
    </w:lvl>
    <w:lvl w:ilvl="6" w:tplc="E5BA9B6C">
      <w:numFmt w:val="bullet"/>
      <w:lvlText w:val="•"/>
      <w:lvlJc w:val="left"/>
      <w:pPr>
        <w:ind w:left="5242" w:hanging="116"/>
      </w:pPr>
      <w:rPr>
        <w:lang w:val="en-US" w:eastAsia="en-US" w:bidi="en-US"/>
      </w:rPr>
    </w:lvl>
    <w:lvl w:ilvl="7" w:tplc="F5E05B7C">
      <w:numFmt w:val="bullet"/>
      <w:lvlText w:val="•"/>
      <w:lvlJc w:val="left"/>
      <w:pPr>
        <w:ind w:left="6096" w:hanging="116"/>
      </w:pPr>
      <w:rPr>
        <w:lang w:val="en-US" w:eastAsia="en-US" w:bidi="en-US"/>
      </w:rPr>
    </w:lvl>
    <w:lvl w:ilvl="8" w:tplc="FB36119A">
      <w:numFmt w:val="bullet"/>
      <w:lvlText w:val="•"/>
      <w:lvlJc w:val="left"/>
      <w:pPr>
        <w:ind w:left="6950" w:hanging="116"/>
      </w:pPr>
      <w:rPr>
        <w:lang w:val="en-US" w:eastAsia="en-US" w:bidi="en-US"/>
      </w:rPr>
    </w:lvl>
  </w:abstractNum>
  <w:abstractNum w:abstractNumId="2" w15:restartNumberingAfterBreak="0">
    <w:nsid w:val="5C2E2464"/>
    <w:multiLevelType w:val="hybridMultilevel"/>
    <w:tmpl w:val="B6345F2C"/>
    <w:lvl w:ilvl="0" w:tplc="98C2BFCA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4484552">
      <w:numFmt w:val="bullet"/>
      <w:lvlText w:val="•"/>
      <w:lvlJc w:val="left"/>
      <w:pPr>
        <w:ind w:left="1063" w:hanging="116"/>
      </w:pPr>
      <w:rPr>
        <w:lang w:val="en-US" w:eastAsia="en-US" w:bidi="en-US"/>
      </w:rPr>
    </w:lvl>
    <w:lvl w:ilvl="2" w:tplc="EE3E7438">
      <w:numFmt w:val="bullet"/>
      <w:lvlText w:val="•"/>
      <w:lvlJc w:val="left"/>
      <w:pPr>
        <w:ind w:left="1907" w:hanging="116"/>
      </w:pPr>
      <w:rPr>
        <w:lang w:val="en-US" w:eastAsia="en-US" w:bidi="en-US"/>
      </w:rPr>
    </w:lvl>
    <w:lvl w:ilvl="3" w:tplc="2782F15E">
      <w:numFmt w:val="bullet"/>
      <w:lvlText w:val="•"/>
      <w:lvlJc w:val="left"/>
      <w:pPr>
        <w:ind w:left="2751" w:hanging="116"/>
      </w:pPr>
      <w:rPr>
        <w:lang w:val="en-US" w:eastAsia="en-US" w:bidi="en-US"/>
      </w:rPr>
    </w:lvl>
    <w:lvl w:ilvl="4" w:tplc="227AFDA2">
      <w:numFmt w:val="bullet"/>
      <w:lvlText w:val="•"/>
      <w:lvlJc w:val="left"/>
      <w:pPr>
        <w:ind w:left="3595" w:hanging="116"/>
      </w:pPr>
      <w:rPr>
        <w:lang w:val="en-US" w:eastAsia="en-US" w:bidi="en-US"/>
      </w:rPr>
    </w:lvl>
    <w:lvl w:ilvl="5" w:tplc="EDE0716C">
      <w:numFmt w:val="bullet"/>
      <w:lvlText w:val="•"/>
      <w:lvlJc w:val="left"/>
      <w:pPr>
        <w:ind w:left="4439" w:hanging="116"/>
      </w:pPr>
      <w:rPr>
        <w:lang w:val="en-US" w:eastAsia="en-US" w:bidi="en-US"/>
      </w:rPr>
    </w:lvl>
    <w:lvl w:ilvl="6" w:tplc="DAB83DFC">
      <w:numFmt w:val="bullet"/>
      <w:lvlText w:val="•"/>
      <w:lvlJc w:val="left"/>
      <w:pPr>
        <w:ind w:left="5282" w:hanging="116"/>
      </w:pPr>
      <w:rPr>
        <w:lang w:val="en-US" w:eastAsia="en-US" w:bidi="en-US"/>
      </w:rPr>
    </w:lvl>
    <w:lvl w:ilvl="7" w:tplc="4F3E7DFE">
      <w:numFmt w:val="bullet"/>
      <w:lvlText w:val="•"/>
      <w:lvlJc w:val="left"/>
      <w:pPr>
        <w:ind w:left="6126" w:hanging="116"/>
      </w:pPr>
      <w:rPr>
        <w:lang w:val="en-US" w:eastAsia="en-US" w:bidi="en-US"/>
      </w:rPr>
    </w:lvl>
    <w:lvl w:ilvl="8" w:tplc="F8E89F18">
      <w:numFmt w:val="bullet"/>
      <w:lvlText w:val="•"/>
      <w:lvlJc w:val="left"/>
      <w:pPr>
        <w:ind w:left="6970" w:hanging="116"/>
      </w:pPr>
      <w:rPr>
        <w:lang w:val="en-US" w:eastAsia="en-US" w:bidi="en-US"/>
      </w:rPr>
    </w:lvl>
  </w:abstractNum>
  <w:abstractNum w:abstractNumId="3" w15:restartNumberingAfterBreak="0">
    <w:nsid w:val="5F71486F"/>
    <w:multiLevelType w:val="hybridMultilevel"/>
    <w:tmpl w:val="1C2661AE"/>
    <w:lvl w:ilvl="0" w:tplc="E3C0DA9A">
      <w:start w:val="1"/>
      <w:numFmt w:val="decimal"/>
      <w:lvlText w:val="%1."/>
      <w:lvlJc w:val="left"/>
      <w:pPr>
        <w:ind w:left="50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en-US" w:eastAsia="en-US" w:bidi="en-US"/>
      </w:rPr>
    </w:lvl>
    <w:lvl w:ilvl="1" w:tplc="F8B26B3A">
      <w:numFmt w:val="bullet"/>
      <w:lvlText w:val="-"/>
      <w:lvlJc w:val="left"/>
      <w:pPr>
        <w:ind w:left="65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2" w:tplc="05B0B258">
      <w:numFmt w:val="bullet"/>
      <w:lvlText w:val="•"/>
      <w:lvlJc w:val="left"/>
      <w:pPr>
        <w:ind w:left="1847" w:hanging="140"/>
      </w:pPr>
      <w:rPr>
        <w:lang w:val="en-US" w:eastAsia="en-US" w:bidi="en-US"/>
      </w:rPr>
    </w:lvl>
    <w:lvl w:ilvl="3" w:tplc="890AAC6C">
      <w:numFmt w:val="bullet"/>
      <w:lvlText w:val="•"/>
      <w:lvlJc w:val="left"/>
      <w:pPr>
        <w:ind w:left="3034" w:hanging="140"/>
      </w:pPr>
      <w:rPr>
        <w:lang w:val="en-US" w:eastAsia="en-US" w:bidi="en-US"/>
      </w:rPr>
    </w:lvl>
    <w:lvl w:ilvl="4" w:tplc="2FDA1BE8">
      <w:numFmt w:val="bullet"/>
      <w:lvlText w:val="•"/>
      <w:lvlJc w:val="left"/>
      <w:pPr>
        <w:ind w:left="4222" w:hanging="140"/>
      </w:pPr>
      <w:rPr>
        <w:lang w:val="en-US" w:eastAsia="en-US" w:bidi="en-US"/>
      </w:rPr>
    </w:lvl>
    <w:lvl w:ilvl="5" w:tplc="1D4C56CA">
      <w:numFmt w:val="bullet"/>
      <w:lvlText w:val="•"/>
      <w:lvlJc w:val="left"/>
      <w:pPr>
        <w:ind w:left="5409" w:hanging="140"/>
      </w:pPr>
      <w:rPr>
        <w:lang w:val="en-US" w:eastAsia="en-US" w:bidi="en-US"/>
      </w:rPr>
    </w:lvl>
    <w:lvl w:ilvl="6" w:tplc="FE92AF86">
      <w:numFmt w:val="bullet"/>
      <w:lvlText w:val="•"/>
      <w:lvlJc w:val="left"/>
      <w:pPr>
        <w:ind w:left="6596" w:hanging="140"/>
      </w:pPr>
      <w:rPr>
        <w:lang w:val="en-US" w:eastAsia="en-US" w:bidi="en-US"/>
      </w:rPr>
    </w:lvl>
    <w:lvl w:ilvl="7" w:tplc="2370E99C">
      <w:numFmt w:val="bullet"/>
      <w:lvlText w:val="•"/>
      <w:lvlJc w:val="left"/>
      <w:pPr>
        <w:ind w:left="7784" w:hanging="140"/>
      </w:pPr>
      <w:rPr>
        <w:lang w:val="en-US" w:eastAsia="en-US" w:bidi="en-US"/>
      </w:rPr>
    </w:lvl>
    <w:lvl w:ilvl="8" w:tplc="9994607C">
      <w:numFmt w:val="bullet"/>
      <w:lvlText w:val="•"/>
      <w:lvlJc w:val="left"/>
      <w:pPr>
        <w:ind w:left="8971" w:hanging="140"/>
      </w:pPr>
      <w:rPr>
        <w:lang w:val="en-US" w:eastAsia="en-US" w:bidi="en-US"/>
      </w:rPr>
    </w:lvl>
  </w:abstractNum>
  <w:abstractNum w:abstractNumId="4" w15:restartNumberingAfterBreak="0">
    <w:nsid w:val="743C6875"/>
    <w:multiLevelType w:val="hybridMultilevel"/>
    <w:tmpl w:val="2E5023DA"/>
    <w:lvl w:ilvl="0" w:tplc="D084F17E">
      <w:start w:val="1"/>
      <w:numFmt w:val="decimal"/>
      <w:lvlText w:val="%1."/>
      <w:lvlJc w:val="left"/>
      <w:pPr>
        <w:ind w:left="427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33D832D6">
      <w:numFmt w:val="bullet"/>
      <w:lvlText w:val="•"/>
      <w:lvlJc w:val="left"/>
      <w:pPr>
        <w:ind w:left="1512" w:hanging="201"/>
      </w:pPr>
      <w:rPr>
        <w:lang w:val="en-US" w:eastAsia="en-US" w:bidi="en-US"/>
      </w:rPr>
    </w:lvl>
    <w:lvl w:ilvl="2" w:tplc="B5004A92">
      <w:numFmt w:val="bullet"/>
      <w:lvlText w:val="•"/>
      <w:lvlJc w:val="left"/>
      <w:pPr>
        <w:ind w:left="2605" w:hanging="201"/>
      </w:pPr>
      <w:rPr>
        <w:lang w:val="en-US" w:eastAsia="en-US" w:bidi="en-US"/>
      </w:rPr>
    </w:lvl>
    <w:lvl w:ilvl="3" w:tplc="2F2E5CDA">
      <w:numFmt w:val="bullet"/>
      <w:lvlText w:val="•"/>
      <w:lvlJc w:val="left"/>
      <w:pPr>
        <w:ind w:left="3697" w:hanging="201"/>
      </w:pPr>
      <w:rPr>
        <w:lang w:val="en-US" w:eastAsia="en-US" w:bidi="en-US"/>
      </w:rPr>
    </w:lvl>
    <w:lvl w:ilvl="4" w:tplc="AAE45F80">
      <w:numFmt w:val="bullet"/>
      <w:lvlText w:val="•"/>
      <w:lvlJc w:val="left"/>
      <w:pPr>
        <w:ind w:left="4790" w:hanging="201"/>
      </w:pPr>
      <w:rPr>
        <w:lang w:val="en-US" w:eastAsia="en-US" w:bidi="en-US"/>
      </w:rPr>
    </w:lvl>
    <w:lvl w:ilvl="5" w:tplc="30964D08">
      <w:numFmt w:val="bullet"/>
      <w:lvlText w:val="•"/>
      <w:lvlJc w:val="left"/>
      <w:pPr>
        <w:ind w:left="5883" w:hanging="201"/>
      </w:pPr>
      <w:rPr>
        <w:lang w:val="en-US" w:eastAsia="en-US" w:bidi="en-US"/>
      </w:rPr>
    </w:lvl>
    <w:lvl w:ilvl="6" w:tplc="C1206C58">
      <w:numFmt w:val="bullet"/>
      <w:lvlText w:val="•"/>
      <w:lvlJc w:val="left"/>
      <w:pPr>
        <w:ind w:left="6975" w:hanging="201"/>
      </w:pPr>
      <w:rPr>
        <w:lang w:val="en-US" w:eastAsia="en-US" w:bidi="en-US"/>
      </w:rPr>
    </w:lvl>
    <w:lvl w:ilvl="7" w:tplc="C854F9FE">
      <w:numFmt w:val="bullet"/>
      <w:lvlText w:val="•"/>
      <w:lvlJc w:val="left"/>
      <w:pPr>
        <w:ind w:left="8068" w:hanging="201"/>
      </w:pPr>
      <w:rPr>
        <w:lang w:val="en-US" w:eastAsia="en-US" w:bidi="en-US"/>
      </w:rPr>
    </w:lvl>
    <w:lvl w:ilvl="8" w:tplc="44920B2A">
      <w:numFmt w:val="bullet"/>
      <w:lvlText w:val="•"/>
      <w:lvlJc w:val="left"/>
      <w:pPr>
        <w:ind w:left="9161" w:hanging="201"/>
      </w:pPr>
      <w:rPr>
        <w:lang w:val="en-US" w:eastAsia="en-US" w:bidi="en-US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4"/>
    <w:rsid w:val="00082765"/>
    <w:rsid w:val="00AD712F"/>
    <w:rsid w:val="00D82B4D"/>
    <w:rsid w:val="00DF42C4"/>
    <w:rsid w:val="00E0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F0D8"/>
  <w15:chartTrackingRefBased/>
  <w15:docId w15:val="{B50D8C32-A49F-40A7-B770-BFB1B382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827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8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Вячеславовна Рахимова</dc:creator>
  <cp:keywords/>
  <dc:description/>
  <cp:lastModifiedBy>Оксана Вячеславовна Рахимова</cp:lastModifiedBy>
  <cp:revision>6</cp:revision>
  <cp:lastPrinted>2018-02-06T04:41:00Z</cp:lastPrinted>
  <dcterms:created xsi:type="dcterms:W3CDTF">2018-02-02T14:34:00Z</dcterms:created>
  <dcterms:modified xsi:type="dcterms:W3CDTF">2018-02-07T09:32:00Z</dcterms:modified>
</cp:coreProperties>
</file>